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3334A" w14:textId="77777777" w:rsidR="00D07944" w:rsidRPr="00A83178" w:rsidRDefault="00D07944" w:rsidP="00D07944">
      <w:pPr>
        <w:spacing w:after="0" w:line="240" w:lineRule="auto"/>
        <w:jc w:val="both"/>
        <w:rPr>
          <w:rFonts w:cstheme="minorHAnsi"/>
          <w:b/>
        </w:rPr>
      </w:pPr>
    </w:p>
    <w:p w14:paraId="423385F5" w14:textId="7A9DCBBD" w:rsidR="00D07944" w:rsidRPr="00A83178" w:rsidRDefault="00D07944" w:rsidP="00D07944">
      <w:pPr>
        <w:spacing w:after="0" w:line="240" w:lineRule="auto"/>
        <w:rPr>
          <w:rFonts w:cstheme="minorHAnsi"/>
          <w:b/>
          <w:sz w:val="24"/>
          <w:szCs w:val="24"/>
        </w:rPr>
      </w:pPr>
      <w:r w:rsidRPr="00A83178">
        <w:rPr>
          <w:rFonts w:cstheme="minorHAnsi"/>
          <w:b/>
          <w:sz w:val="24"/>
          <w:szCs w:val="24"/>
        </w:rPr>
        <w:t>CORSO DI STUDIO IN</w:t>
      </w:r>
      <w:r w:rsidR="001F056F">
        <w:rPr>
          <w:rFonts w:cstheme="minorHAnsi"/>
          <w:b/>
          <w:sz w:val="24"/>
          <w:szCs w:val="24"/>
        </w:rPr>
        <w:t xml:space="preserve"> Educazione professionale</w:t>
      </w:r>
    </w:p>
    <w:p w14:paraId="4DA6ED4E" w14:textId="758BCF71" w:rsidR="00D07944" w:rsidRPr="00A83178" w:rsidRDefault="00D07944" w:rsidP="00D07944">
      <w:pPr>
        <w:spacing w:after="0" w:line="240" w:lineRule="auto"/>
        <w:rPr>
          <w:rFonts w:cstheme="minorHAnsi"/>
          <w:b/>
          <w:sz w:val="24"/>
          <w:szCs w:val="24"/>
        </w:rPr>
      </w:pPr>
      <w:r w:rsidRPr="00A83178">
        <w:rPr>
          <w:rFonts w:cstheme="minorHAnsi"/>
          <w:b/>
          <w:sz w:val="24"/>
          <w:szCs w:val="24"/>
        </w:rPr>
        <w:t>FA</w:t>
      </w:r>
      <w:r w:rsidR="001F056F">
        <w:rPr>
          <w:rFonts w:cstheme="minorHAnsi"/>
          <w:b/>
          <w:sz w:val="24"/>
          <w:szCs w:val="24"/>
        </w:rPr>
        <w:t>COLTA’ DI MEDICINA E CHIRURGIA</w:t>
      </w:r>
    </w:p>
    <w:p w14:paraId="17EAB95B" w14:textId="77777777" w:rsidR="00D07944" w:rsidRPr="00A83178" w:rsidRDefault="00D07944" w:rsidP="00D0794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D5A0BE" w14:textId="77777777" w:rsidR="00D07944" w:rsidRPr="00A83178" w:rsidRDefault="00D07944" w:rsidP="00D0794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83178">
        <w:rPr>
          <w:rFonts w:cstheme="minorHAnsi"/>
          <w:b/>
          <w:sz w:val="24"/>
          <w:szCs w:val="24"/>
        </w:rPr>
        <w:t>VERBALE DI CONSULTAZIONE CON LE ORGANIZZAZIONI RAPPRESENTATIVE DELLA PRODUZIONE DEI BENI E SERVIZI E DELLE PROFESSIONI e/o REFERENTI DI CICLI DI STUDI SUPERIORI</w:t>
      </w:r>
    </w:p>
    <w:p w14:paraId="788453D7" w14:textId="77777777" w:rsidR="00D07944" w:rsidRPr="00A83178" w:rsidRDefault="00D07944" w:rsidP="00D07944">
      <w:pPr>
        <w:spacing w:after="0" w:line="240" w:lineRule="auto"/>
        <w:jc w:val="center"/>
        <w:rPr>
          <w:rFonts w:cstheme="minorHAnsi"/>
          <w:bCs/>
        </w:rPr>
      </w:pPr>
    </w:p>
    <w:p w14:paraId="07914F80" w14:textId="3DDFE298" w:rsidR="00D07944" w:rsidRPr="00E24AE3" w:rsidRDefault="00D07944" w:rsidP="00D0794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24AE3">
        <w:rPr>
          <w:rFonts w:cstheme="minorHAnsi"/>
          <w:bCs/>
          <w:sz w:val="24"/>
          <w:szCs w:val="24"/>
        </w:rPr>
        <w:t xml:space="preserve">Il giorno </w:t>
      </w:r>
      <w:r w:rsidR="00E24AE3" w:rsidRPr="00E24AE3">
        <w:rPr>
          <w:rFonts w:cstheme="minorHAnsi"/>
          <w:bCs/>
          <w:sz w:val="24"/>
          <w:szCs w:val="24"/>
        </w:rPr>
        <w:t xml:space="preserve">      5 Aprile</w:t>
      </w:r>
      <w:r w:rsidR="001F056F" w:rsidRPr="00E24AE3">
        <w:rPr>
          <w:rFonts w:cstheme="minorHAnsi"/>
          <w:bCs/>
          <w:sz w:val="24"/>
          <w:szCs w:val="24"/>
        </w:rPr>
        <w:t xml:space="preserve"> </w:t>
      </w:r>
      <w:proofErr w:type="gramStart"/>
      <w:r w:rsidR="001F056F" w:rsidRPr="00E24AE3">
        <w:rPr>
          <w:rFonts w:cstheme="minorHAnsi"/>
          <w:bCs/>
          <w:sz w:val="24"/>
          <w:szCs w:val="24"/>
        </w:rPr>
        <w:t xml:space="preserve">2022 </w:t>
      </w:r>
      <w:r w:rsidRPr="00E24AE3">
        <w:rPr>
          <w:rFonts w:cstheme="minorHAnsi"/>
          <w:bCs/>
          <w:sz w:val="24"/>
          <w:szCs w:val="24"/>
        </w:rPr>
        <w:t xml:space="preserve"> alle</w:t>
      </w:r>
      <w:proofErr w:type="gramEnd"/>
      <w:r w:rsidRPr="00E24AE3">
        <w:rPr>
          <w:rFonts w:cstheme="minorHAnsi"/>
          <w:bCs/>
          <w:sz w:val="24"/>
          <w:szCs w:val="24"/>
        </w:rPr>
        <w:t xml:space="preserve"> ore</w:t>
      </w:r>
      <w:r w:rsidR="001F056F" w:rsidRPr="00E24AE3">
        <w:rPr>
          <w:rFonts w:cstheme="minorHAnsi"/>
          <w:bCs/>
          <w:sz w:val="24"/>
          <w:szCs w:val="24"/>
        </w:rPr>
        <w:t xml:space="preserve">   14 </w:t>
      </w:r>
      <w:r w:rsidRPr="00E24AE3">
        <w:rPr>
          <w:rFonts w:cstheme="minorHAnsi"/>
          <w:bCs/>
          <w:sz w:val="24"/>
          <w:szCs w:val="24"/>
        </w:rPr>
        <w:t xml:space="preserve"> </w:t>
      </w:r>
      <w:r w:rsidR="001F056F" w:rsidRPr="00E24AE3">
        <w:rPr>
          <w:rFonts w:cstheme="minorHAnsi"/>
          <w:bCs/>
          <w:sz w:val="24"/>
          <w:szCs w:val="24"/>
        </w:rPr>
        <w:t xml:space="preserve">in via telematica </w:t>
      </w:r>
      <w:r w:rsidRPr="00E24AE3">
        <w:rPr>
          <w:rFonts w:cstheme="minorHAnsi"/>
          <w:bCs/>
          <w:sz w:val="24"/>
          <w:szCs w:val="24"/>
        </w:rPr>
        <w:t xml:space="preserve">si è tenuto l’incontro di consultazione tra i responsabili del Corso di Studio in </w:t>
      </w:r>
      <w:r w:rsidR="001F056F" w:rsidRPr="00E24AE3">
        <w:rPr>
          <w:rFonts w:cstheme="minorHAnsi"/>
          <w:bCs/>
          <w:sz w:val="24"/>
          <w:szCs w:val="24"/>
        </w:rPr>
        <w:t xml:space="preserve">Educazione </w:t>
      </w:r>
      <w:proofErr w:type="spellStart"/>
      <w:r w:rsidR="001F056F" w:rsidRPr="00E24AE3">
        <w:rPr>
          <w:rFonts w:cstheme="minorHAnsi"/>
          <w:bCs/>
          <w:sz w:val="24"/>
          <w:szCs w:val="24"/>
        </w:rPr>
        <w:t>Prof.le</w:t>
      </w:r>
      <w:proofErr w:type="spellEnd"/>
      <w:r w:rsidR="001F056F" w:rsidRPr="00E24AE3">
        <w:rPr>
          <w:rFonts w:cstheme="minorHAnsi"/>
          <w:bCs/>
          <w:sz w:val="24"/>
          <w:szCs w:val="24"/>
        </w:rPr>
        <w:t xml:space="preserve"> </w:t>
      </w:r>
      <w:r w:rsidRPr="00E24AE3">
        <w:rPr>
          <w:rFonts w:cstheme="minorHAnsi"/>
          <w:bCs/>
          <w:sz w:val="24"/>
          <w:szCs w:val="24"/>
        </w:rPr>
        <w:t xml:space="preserve"> e le organizzazioni rappresentative della produzione dei beni e servizi e delle professioni, di riferimento. </w:t>
      </w:r>
    </w:p>
    <w:p w14:paraId="6CA3A6A8" w14:textId="77777777" w:rsidR="00D07944" w:rsidRPr="00E24AE3" w:rsidRDefault="00D07944" w:rsidP="00D07944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D3D6DF8" w14:textId="77777777" w:rsidR="00D07944" w:rsidRPr="00E24AE3" w:rsidRDefault="00D07944" w:rsidP="00D07944">
      <w:pPr>
        <w:spacing w:after="0" w:line="240" w:lineRule="auto"/>
        <w:rPr>
          <w:rFonts w:cstheme="minorHAnsi"/>
          <w:bCs/>
          <w:sz w:val="24"/>
          <w:szCs w:val="24"/>
        </w:rPr>
      </w:pPr>
      <w:r w:rsidRPr="00E24AE3">
        <w:rPr>
          <w:rFonts w:cstheme="minorHAnsi"/>
          <w:bCs/>
          <w:sz w:val="24"/>
          <w:szCs w:val="24"/>
        </w:rPr>
        <w:t xml:space="preserve">All’incontro sono presenti: </w:t>
      </w:r>
    </w:p>
    <w:p w14:paraId="18B0B583" w14:textId="77777777" w:rsidR="00D07944" w:rsidRPr="00E24AE3" w:rsidRDefault="00D07944" w:rsidP="00D07944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302414" w14:textId="77777777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 xml:space="preserve">Per il Corso di Studio: </w:t>
      </w:r>
    </w:p>
    <w:p w14:paraId="27E4E3AA" w14:textId="65A514AF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 xml:space="preserve">• </w:t>
      </w:r>
      <w:r w:rsidR="001F056F" w:rsidRPr="00E24AE3">
        <w:rPr>
          <w:rFonts w:cstheme="minorHAnsi"/>
          <w:b/>
          <w:sz w:val="24"/>
          <w:szCs w:val="24"/>
        </w:rPr>
        <w:t xml:space="preserve">Direttrice ADP Dott.ssa Daniela </w:t>
      </w:r>
      <w:proofErr w:type="spellStart"/>
      <w:r w:rsidR="001F056F" w:rsidRPr="00E24AE3">
        <w:rPr>
          <w:rFonts w:cstheme="minorHAnsi"/>
          <w:b/>
          <w:sz w:val="24"/>
          <w:szCs w:val="24"/>
        </w:rPr>
        <w:t>Saltari</w:t>
      </w:r>
      <w:proofErr w:type="spellEnd"/>
    </w:p>
    <w:p w14:paraId="12FEC6C7" w14:textId="7E646995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 xml:space="preserve">• </w:t>
      </w:r>
      <w:r w:rsidR="001F056F" w:rsidRPr="00E24AE3">
        <w:rPr>
          <w:rFonts w:cstheme="minorHAnsi"/>
          <w:b/>
          <w:sz w:val="24"/>
          <w:szCs w:val="24"/>
        </w:rPr>
        <w:t>Tutor Dott.ssa Marilena Flamini</w:t>
      </w:r>
    </w:p>
    <w:p w14:paraId="531C87D9" w14:textId="77777777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8947B95" w14:textId="4CFC0861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>Per le organizzazioni rappresentative</w:t>
      </w:r>
      <w:r w:rsidR="001F056F" w:rsidRPr="00E24AE3">
        <w:rPr>
          <w:rFonts w:cstheme="minorHAnsi"/>
          <w:b/>
          <w:sz w:val="24"/>
          <w:szCs w:val="24"/>
        </w:rPr>
        <w:t>: studenti laureati del Cdl in Educazione Professionale</w:t>
      </w:r>
    </w:p>
    <w:p w14:paraId="23676D84" w14:textId="77777777" w:rsidR="005106D9" w:rsidRPr="00F61B76" w:rsidRDefault="00D07944" w:rsidP="005106D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 xml:space="preserve">• </w:t>
      </w:r>
      <w:r w:rsidR="005106D9" w:rsidRPr="00F61B76">
        <w:rPr>
          <w:rFonts w:cstheme="minorHAnsi"/>
          <w:b/>
          <w:sz w:val="24"/>
          <w:szCs w:val="24"/>
        </w:rPr>
        <w:t>Sofia Gismondi</w:t>
      </w:r>
    </w:p>
    <w:p w14:paraId="4B705CCA" w14:textId="6F712EFB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 xml:space="preserve">•  </w:t>
      </w:r>
      <w:r w:rsidR="00E24AE3" w:rsidRPr="00E24AE3">
        <w:rPr>
          <w:rFonts w:cstheme="minorHAnsi"/>
          <w:b/>
          <w:sz w:val="24"/>
          <w:szCs w:val="24"/>
        </w:rPr>
        <w:t>Luca Bruseghini</w:t>
      </w:r>
    </w:p>
    <w:p w14:paraId="30A48C6C" w14:textId="77777777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3ABD950" w14:textId="77EB42AE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 xml:space="preserve">La discussione ha preso in </w:t>
      </w:r>
      <w:proofErr w:type="gramStart"/>
      <w:r w:rsidRPr="00E24AE3">
        <w:rPr>
          <w:rFonts w:cstheme="minorHAnsi"/>
          <w:b/>
          <w:sz w:val="24"/>
          <w:szCs w:val="24"/>
        </w:rPr>
        <w:t>esame :</w:t>
      </w:r>
      <w:proofErr w:type="gramEnd"/>
      <w:r w:rsidRPr="00E24AE3">
        <w:rPr>
          <w:rFonts w:cstheme="minorHAnsi"/>
          <w:b/>
          <w:sz w:val="24"/>
          <w:szCs w:val="24"/>
        </w:rPr>
        <w:t xml:space="preserve"> </w:t>
      </w:r>
    </w:p>
    <w:p w14:paraId="76E87EF4" w14:textId="77777777" w:rsidR="00D07944" w:rsidRPr="00E24AE3" w:rsidRDefault="00D07944" w:rsidP="00D079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bookmarkStart w:id="0" w:name="_Hlk78302790"/>
      <w:r w:rsidRPr="00E24AE3">
        <w:rPr>
          <w:rFonts w:cstheme="minorHAnsi"/>
          <w:bCs/>
          <w:sz w:val="24"/>
          <w:szCs w:val="24"/>
        </w:rPr>
        <w:t>I profili professionali e gli sbocchi professionali e occupazionali previsti per i laureati</w:t>
      </w:r>
    </w:p>
    <w:p w14:paraId="505B5D23" w14:textId="77777777" w:rsidR="00D07944" w:rsidRPr="00E24AE3" w:rsidRDefault="00D07944" w:rsidP="00D0794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24AE3">
        <w:rPr>
          <w:rFonts w:cstheme="minorHAnsi"/>
          <w:bCs/>
          <w:sz w:val="24"/>
          <w:szCs w:val="24"/>
        </w:rPr>
        <w:t xml:space="preserve">Gli obiettivi formativi specifici del </w:t>
      </w:r>
      <w:proofErr w:type="spellStart"/>
      <w:r w:rsidRPr="00E24AE3">
        <w:rPr>
          <w:rFonts w:cstheme="minorHAnsi"/>
          <w:bCs/>
          <w:sz w:val="24"/>
          <w:szCs w:val="24"/>
        </w:rPr>
        <w:t>CdS</w:t>
      </w:r>
      <w:proofErr w:type="spellEnd"/>
      <w:r w:rsidRPr="00E24AE3">
        <w:rPr>
          <w:rFonts w:cstheme="minorHAnsi"/>
          <w:bCs/>
          <w:sz w:val="24"/>
          <w:szCs w:val="24"/>
        </w:rPr>
        <w:t xml:space="preserve"> </w:t>
      </w:r>
    </w:p>
    <w:p w14:paraId="7B2768BD" w14:textId="77777777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bookmarkEnd w:id="0"/>
    <w:p w14:paraId="31EA183E" w14:textId="7E83E7AC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>Durante l’incontro è emerso quanto segue</w:t>
      </w:r>
      <w:r w:rsidR="00E24AE3" w:rsidRPr="00E24AE3">
        <w:rPr>
          <w:rFonts w:cstheme="minorHAnsi"/>
          <w:b/>
          <w:sz w:val="24"/>
          <w:szCs w:val="24"/>
        </w:rPr>
        <w:t>:</w:t>
      </w:r>
    </w:p>
    <w:p w14:paraId="255BBF1A" w14:textId="77777777" w:rsidR="00E24AE3" w:rsidRPr="00E24AE3" w:rsidRDefault="00E24AE3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174FE1D" w14:textId="6E045B82" w:rsidR="00E24AE3" w:rsidRPr="00E24AE3" w:rsidRDefault="00E24AE3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 xml:space="preserve">I laureati esprimono piena soddisfazione per il percorso svolto presso il triennio del </w:t>
      </w:r>
      <w:proofErr w:type="spellStart"/>
      <w:r w:rsidRPr="00E24AE3">
        <w:rPr>
          <w:rFonts w:cstheme="minorHAnsi"/>
          <w:b/>
          <w:sz w:val="24"/>
          <w:szCs w:val="24"/>
        </w:rPr>
        <w:t>CdL</w:t>
      </w:r>
      <w:proofErr w:type="spellEnd"/>
      <w:r w:rsidRPr="00E24AE3">
        <w:rPr>
          <w:rFonts w:cstheme="minorHAnsi"/>
          <w:b/>
          <w:sz w:val="24"/>
          <w:szCs w:val="24"/>
        </w:rPr>
        <w:t xml:space="preserve"> in Educazione </w:t>
      </w:r>
      <w:proofErr w:type="spellStart"/>
      <w:r w:rsidRPr="00E24AE3">
        <w:rPr>
          <w:rFonts w:cstheme="minorHAnsi"/>
          <w:b/>
          <w:sz w:val="24"/>
          <w:szCs w:val="24"/>
        </w:rPr>
        <w:t>Prof.le</w:t>
      </w:r>
      <w:proofErr w:type="spellEnd"/>
      <w:r w:rsidRPr="00E24AE3">
        <w:rPr>
          <w:rFonts w:cstheme="minorHAnsi"/>
          <w:b/>
          <w:sz w:val="24"/>
          <w:szCs w:val="24"/>
        </w:rPr>
        <w:t>,</w:t>
      </w:r>
    </w:p>
    <w:p w14:paraId="53035287" w14:textId="77777777" w:rsidR="00E24AE3" w:rsidRDefault="00E24AE3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>comunicando inoltre l’esperienza di essere tutor guida di Tirocinio per i nostri attuali studenti</w:t>
      </w:r>
      <w:r>
        <w:rPr>
          <w:rFonts w:cstheme="minorHAnsi"/>
          <w:b/>
          <w:sz w:val="24"/>
          <w:szCs w:val="24"/>
        </w:rPr>
        <w:t>.</w:t>
      </w:r>
    </w:p>
    <w:p w14:paraId="38377C58" w14:textId="70448499" w:rsidR="00E24AE3" w:rsidRPr="00E24AE3" w:rsidRDefault="00E24AE3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L’incisività formativa di questo passaggio di funzioni è molto sentita all’interno del nostro </w:t>
      </w:r>
      <w:proofErr w:type="spellStart"/>
      <w:r>
        <w:rPr>
          <w:rFonts w:cstheme="minorHAnsi"/>
          <w:b/>
          <w:sz w:val="24"/>
          <w:szCs w:val="24"/>
        </w:rPr>
        <w:t>CdL</w:t>
      </w:r>
      <w:proofErr w:type="spellEnd"/>
      <w:r>
        <w:rPr>
          <w:rFonts w:cstheme="minorHAnsi"/>
          <w:b/>
          <w:sz w:val="24"/>
          <w:szCs w:val="24"/>
        </w:rPr>
        <w:t xml:space="preserve"> in quanto gli studenti si sentono accolti e supportati e soprattutto finalmente nelle strutture sedi di Tirocinio possono contare su un linguaggio ed un approccio metodologico comune, sia da un punto di vista teorico che pratico.</w:t>
      </w:r>
    </w:p>
    <w:p w14:paraId="751B791B" w14:textId="2628DA53" w:rsidR="00607017" w:rsidRPr="00607017" w:rsidRDefault="00E24AE3" w:rsidP="00607017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>Comunicano inoltre che il Corso ha offerto loro una base solida ed ampia per poter scegliere sia l’ambito lavorativo che il proseguo degli studi</w:t>
      </w:r>
      <w:r w:rsidR="00607017">
        <w:rPr>
          <w:rFonts w:cstheme="minorHAnsi"/>
          <w:b/>
          <w:sz w:val="24"/>
          <w:szCs w:val="24"/>
        </w:rPr>
        <w:t xml:space="preserve">; i laureati </w:t>
      </w:r>
      <w:bookmarkStart w:id="1" w:name="_GoBack"/>
      <w:bookmarkEnd w:id="1"/>
      <w:r w:rsidR="00607017" w:rsidRPr="00607017">
        <w:rPr>
          <w:rFonts w:ascii="Calibri" w:eastAsia="Times New Roman" w:hAnsi="Calibri" w:cs="Calibri"/>
          <w:b/>
          <w:sz w:val="24"/>
          <w:szCs w:val="24"/>
        </w:rPr>
        <w:t>sono stati coinvolti dalla Direttrice ADP all’interno della formazione al tirocinio per portare la loro esperienza di ex studenti, e di professionisti che operano in diversi settori, con ampia soddisfazione e partecipazione degli studenti.</w:t>
      </w:r>
    </w:p>
    <w:p w14:paraId="24A5B489" w14:textId="3A01F686" w:rsidR="00E24AE3" w:rsidRPr="00E24AE3" w:rsidRDefault="00E24AE3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3AEBED6" w14:textId="77777777" w:rsidR="00E24AE3" w:rsidRPr="00E24AE3" w:rsidRDefault="00E24AE3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EBC3642" w14:textId="77777777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57A451D" w14:textId="53EC2BBB" w:rsidR="00D07944" w:rsidRPr="00E24AE3" w:rsidRDefault="00D07944" w:rsidP="00D0794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24AE3">
        <w:rPr>
          <w:rFonts w:cstheme="minorHAnsi"/>
          <w:b/>
          <w:sz w:val="24"/>
          <w:szCs w:val="24"/>
        </w:rPr>
        <w:t xml:space="preserve">L’incontro si conclude alle ore </w:t>
      </w:r>
      <w:r w:rsidR="001F056F" w:rsidRPr="00E24AE3">
        <w:rPr>
          <w:rFonts w:cstheme="minorHAnsi"/>
          <w:b/>
          <w:sz w:val="24"/>
          <w:szCs w:val="24"/>
        </w:rPr>
        <w:t>16</w:t>
      </w:r>
    </w:p>
    <w:p w14:paraId="2EBA39C9" w14:textId="77777777" w:rsidR="00D07944" w:rsidRPr="00A83178" w:rsidRDefault="00D07944" w:rsidP="00D07944">
      <w:pPr>
        <w:spacing w:after="0" w:line="240" w:lineRule="auto"/>
        <w:jc w:val="both"/>
        <w:rPr>
          <w:rFonts w:cstheme="minorHAnsi"/>
          <w:b/>
        </w:rPr>
      </w:pPr>
    </w:p>
    <w:p w14:paraId="5F44A089" w14:textId="6BBA4BD5" w:rsidR="00736D28" w:rsidRDefault="00736D28"/>
    <w:sectPr w:rsidR="00736D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468FF" w14:textId="77777777" w:rsidR="00446CAF" w:rsidRDefault="00446CAF" w:rsidP="00D07944">
      <w:pPr>
        <w:spacing w:after="0" w:line="240" w:lineRule="auto"/>
      </w:pPr>
      <w:r>
        <w:separator/>
      </w:r>
    </w:p>
  </w:endnote>
  <w:endnote w:type="continuationSeparator" w:id="0">
    <w:p w14:paraId="117EB440" w14:textId="77777777" w:rsidR="00446CAF" w:rsidRDefault="00446CAF" w:rsidP="00D0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0B7A" w14:textId="77777777" w:rsidR="003E2333" w:rsidRDefault="003E23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22EB6" w14:textId="77777777" w:rsidR="003E2333" w:rsidRDefault="003E23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5404C" w14:textId="77777777" w:rsidR="003E2333" w:rsidRDefault="003E233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29EF" w14:textId="77777777" w:rsidR="00446CAF" w:rsidRDefault="00446CAF" w:rsidP="00D07944">
      <w:pPr>
        <w:spacing w:after="0" w:line="240" w:lineRule="auto"/>
      </w:pPr>
      <w:r>
        <w:separator/>
      </w:r>
    </w:p>
  </w:footnote>
  <w:footnote w:type="continuationSeparator" w:id="0">
    <w:p w14:paraId="41095D78" w14:textId="77777777" w:rsidR="00446CAF" w:rsidRDefault="00446CAF" w:rsidP="00D07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B9697" w14:textId="77777777" w:rsidR="003E2333" w:rsidRDefault="003E23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5000" w:type="pct"/>
      <w:jc w:val="center"/>
      <w:tblLook w:val="04A0" w:firstRow="1" w:lastRow="0" w:firstColumn="1" w:lastColumn="0" w:noHBand="0" w:noVBand="1"/>
    </w:tblPr>
    <w:tblGrid>
      <w:gridCol w:w="3036"/>
      <w:gridCol w:w="4213"/>
      <w:gridCol w:w="2379"/>
    </w:tblGrid>
    <w:tr w:rsidR="00D07944" w14:paraId="0A8F8AA4" w14:textId="77777777" w:rsidTr="00D07944">
      <w:trPr>
        <w:trHeight w:val="1553"/>
        <w:jc w:val="center"/>
      </w:trPr>
      <w:tc>
        <w:tcPr>
          <w:tcW w:w="1493" w:type="pct"/>
          <w:vAlign w:val="center"/>
        </w:tcPr>
        <w:p w14:paraId="01C4084C" w14:textId="35690A7D" w:rsidR="00D07944" w:rsidRPr="00CA4496" w:rsidRDefault="00D07944" w:rsidP="00D07944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noProof/>
              <w:lang w:eastAsia="it-IT"/>
            </w:rPr>
            <w:drawing>
              <wp:inline distT="0" distB="0" distL="0" distR="0" wp14:anchorId="3FC66FA6" wp14:editId="3AB60461">
                <wp:extent cx="1784152" cy="704850"/>
                <wp:effectExtent l="0" t="0" r="6985" b="0"/>
                <wp:docPr id="1" name="Immagine 1" descr="http://www.univpm.it/Entra/Engine/RAServeFile.php/f/foto/logo_uff/LOGO_UNIVPM_390x154px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univpm.it/Entra/Engine/RAServeFile.php/f/foto/logo_uff/LOGO_UNIVPM_390x154px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568" cy="70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0" w:type="pct"/>
          <w:vAlign w:val="center"/>
        </w:tcPr>
        <w:p w14:paraId="0878625E" w14:textId="77777777" w:rsidR="00D07944" w:rsidRDefault="00D07944" w:rsidP="00D07944">
          <w:pPr>
            <w:spacing w:after="0" w:line="240" w:lineRule="auto"/>
            <w:jc w:val="both"/>
            <w:rPr>
              <w:rFonts w:cstheme="minorHAnsi"/>
              <w:b/>
              <w:sz w:val="24"/>
              <w:szCs w:val="24"/>
            </w:rPr>
          </w:pPr>
        </w:p>
        <w:p w14:paraId="7B4731D4" w14:textId="754F90F1" w:rsidR="00D07944" w:rsidRPr="00A83178" w:rsidRDefault="00D07944" w:rsidP="003E2333">
          <w:pPr>
            <w:spacing w:after="0" w:line="240" w:lineRule="auto"/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 xml:space="preserve">Format </w:t>
          </w:r>
          <w:r w:rsidRPr="00A83178">
            <w:rPr>
              <w:rFonts w:cstheme="minorHAnsi"/>
              <w:b/>
              <w:sz w:val="24"/>
              <w:szCs w:val="24"/>
            </w:rPr>
            <w:t>di verbale della riunione di consultazione con le organizzazioni rappresentative della produzione dei beni e servizi e delle professioni</w:t>
          </w:r>
        </w:p>
        <w:p w14:paraId="587EFBB6" w14:textId="09CE7857" w:rsidR="00D07944" w:rsidRPr="009C6201" w:rsidRDefault="00D07944" w:rsidP="00D07944">
          <w:pPr>
            <w:pStyle w:val="Intestazione"/>
            <w:ind w:left="33" w:hanging="19"/>
            <w:jc w:val="center"/>
            <w:rPr>
              <w:rFonts w:cstheme="minorHAnsi"/>
              <w:b/>
              <w:sz w:val="26"/>
              <w:szCs w:val="26"/>
            </w:rPr>
          </w:pPr>
        </w:p>
      </w:tc>
      <w:tc>
        <w:tcPr>
          <w:tcW w:w="1277" w:type="pct"/>
          <w:vAlign w:val="center"/>
        </w:tcPr>
        <w:p w14:paraId="6348F953" w14:textId="75E98142" w:rsidR="00D07944" w:rsidRPr="001F056F" w:rsidRDefault="00D07944" w:rsidP="00D07944">
          <w:pPr>
            <w:spacing w:after="0" w:line="240" w:lineRule="auto"/>
            <w:rPr>
              <w:color w:val="000000" w:themeColor="text1"/>
              <w:kern w:val="24"/>
              <w:sz w:val="24"/>
              <w:szCs w:val="24"/>
              <w:lang w:val="en-US"/>
            </w:rPr>
          </w:pPr>
          <w:r w:rsidRPr="001F056F">
            <w:rPr>
              <w:color w:val="000000" w:themeColor="text1"/>
              <w:kern w:val="24"/>
              <w:sz w:val="24"/>
              <w:szCs w:val="24"/>
              <w:lang w:val="en-US"/>
            </w:rPr>
            <w:t xml:space="preserve">P.A.04/All01 </w:t>
          </w:r>
        </w:p>
        <w:p w14:paraId="35B9732A" w14:textId="7A9939BD" w:rsidR="00D07944" w:rsidRPr="001F056F" w:rsidRDefault="00D07944" w:rsidP="00D07944">
          <w:pPr>
            <w:spacing w:after="0" w:line="240" w:lineRule="auto"/>
            <w:rPr>
              <w:color w:val="000000" w:themeColor="text1"/>
              <w:kern w:val="24"/>
              <w:sz w:val="24"/>
              <w:szCs w:val="24"/>
              <w:lang w:val="en-US"/>
            </w:rPr>
          </w:pPr>
          <w:r w:rsidRPr="001F056F">
            <w:rPr>
              <w:rFonts w:ascii="Arial" w:hAnsi="Arial" w:cs="Arial"/>
              <w:lang w:val="en-US"/>
            </w:rPr>
            <w:t>REV 00 del 07/09/2021</w:t>
          </w:r>
        </w:p>
        <w:p w14:paraId="7E1BC633" w14:textId="1D6117FD" w:rsidR="00D07944" w:rsidRPr="00D07944" w:rsidRDefault="00D07944" w:rsidP="00D07944">
          <w:pPr>
            <w:spacing w:after="0" w:line="240" w:lineRule="auto"/>
            <w:rPr>
              <w:color w:val="000000" w:themeColor="text1"/>
              <w:kern w:val="24"/>
              <w:sz w:val="24"/>
              <w:szCs w:val="24"/>
            </w:rPr>
          </w:pPr>
          <w:r w:rsidRPr="00C3419D">
            <w:rPr>
              <w:rFonts w:ascii="Arial" w:hAnsi="Arial" w:cs="Arial"/>
            </w:rPr>
            <w:t xml:space="preserve">Pagina </w:t>
          </w:r>
          <w:r w:rsidRPr="00C3419D">
            <w:rPr>
              <w:rStyle w:val="Numeropagina"/>
              <w:rFonts w:ascii="Arial" w:hAnsi="Arial" w:cs="Arial"/>
            </w:rPr>
            <w:fldChar w:fldCharType="begin"/>
          </w:r>
          <w:r w:rsidRPr="00C3419D">
            <w:rPr>
              <w:rStyle w:val="Numeropagina"/>
              <w:rFonts w:ascii="Arial" w:hAnsi="Arial" w:cs="Arial"/>
            </w:rPr>
            <w:instrText xml:space="preserve"> PAGE </w:instrText>
          </w:r>
          <w:r w:rsidRPr="00C3419D">
            <w:rPr>
              <w:rStyle w:val="Numeropagina"/>
              <w:rFonts w:ascii="Arial" w:hAnsi="Arial" w:cs="Arial"/>
            </w:rPr>
            <w:fldChar w:fldCharType="separate"/>
          </w:r>
          <w:r>
            <w:rPr>
              <w:rStyle w:val="Numeropagina"/>
              <w:rFonts w:ascii="Arial" w:hAnsi="Arial" w:cs="Arial"/>
              <w:noProof/>
            </w:rPr>
            <w:t>1</w:t>
          </w:r>
          <w:r w:rsidRPr="00C3419D">
            <w:rPr>
              <w:rStyle w:val="Numeropagina"/>
              <w:rFonts w:ascii="Arial" w:hAnsi="Arial" w:cs="Arial"/>
            </w:rPr>
            <w:fldChar w:fldCharType="end"/>
          </w:r>
          <w:r w:rsidRPr="00C3419D">
            <w:rPr>
              <w:rFonts w:ascii="Arial" w:hAnsi="Arial" w:cs="Arial"/>
            </w:rPr>
            <w:t xml:space="preserve"> di </w:t>
          </w:r>
          <w:r>
            <w:rPr>
              <w:rStyle w:val="Numeropagina"/>
            </w:rPr>
            <w:t>1</w:t>
          </w:r>
        </w:p>
      </w:tc>
    </w:tr>
  </w:tbl>
  <w:p w14:paraId="396E145D" w14:textId="4F100A54" w:rsidR="00D07944" w:rsidRDefault="00D079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3331" w14:textId="77777777" w:rsidR="003E2333" w:rsidRDefault="003E23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52C61"/>
    <w:multiLevelType w:val="hybridMultilevel"/>
    <w:tmpl w:val="01568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37AB6"/>
    <w:multiLevelType w:val="hybridMultilevel"/>
    <w:tmpl w:val="041CF6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44"/>
    <w:rsid w:val="001D04A2"/>
    <w:rsid w:val="001F056F"/>
    <w:rsid w:val="0023081B"/>
    <w:rsid w:val="003766FC"/>
    <w:rsid w:val="003E2333"/>
    <w:rsid w:val="00446CAF"/>
    <w:rsid w:val="005106D9"/>
    <w:rsid w:val="00607017"/>
    <w:rsid w:val="00736D28"/>
    <w:rsid w:val="00882EE5"/>
    <w:rsid w:val="00B14868"/>
    <w:rsid w:val="00D07944"/>
    <w:rsid w:val="00E24AE3"/>
    <w:rsid w:val="00ED2957"/>
    <w:rsid w:val="00F624BF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6257"/>
  <w15:chartTrackingRefBased/>
  <w15:docId w15:val="{04602987-8C8A-4141-B27E-85237435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944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9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7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944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079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44"/>
    <w:rPr>
      <w:rFonts w:eastAsiaTheme="minorEastAsia"/>
      <w:sz w:val="20"/>
      <w:szCs w:val="20"/>
    </w:rPr>
  </w:style>
  <w:style w:type="table" w:styleId="Grigliatabella">
    <w:name w:val="Table Grid"/>
    <w:basedOn w:val="Tabellanormale"/>
    <w:uiPriority w:val="39"/>
    <w:rsid w:val="00D07944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D0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8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DF1E765CAA1F428FD01F25BCAE88AF" ma:contentTypeVersion="12" ma:contentTypeDescription="Creare un nuovo documento." ma:contentTypeScope="" ma:versionID="5a00470a7e1b4e32252f61e4ce35897d">
  <xsd:schema xmlns:xsd="http://www.w3.org/2001/XMLSchema" xmlns:xs="http://www.w3.org/2001/XMLSchema" xmlns:p="http://schemas.microsoft.com/office/2006/metadata/properties" xmlns:ns2="85ed520f-989c-4a71-a8c7-eb34b7adf01e" xmlns:ns3="6c86fed3-0fa7-44f0-b440-7fce1aa05b74" targetNamespace="http://schemas.microsoft.com/office/2006/metadata/properties" ma:root="true" ma:fieldsID="f92a57972141fa31e17f0b9919a4b085" ns2:_="" ns3:_="">
    <xsd:import namespace="85ed520f-989c-4a71-a8c7-eb34b7adf01e"/>
    <xsd:import namespace="6c86fed3-0fa7-44f0-b440-7fce1aa05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d520f-989c-4a71-a8c7-eb34b7adf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6fed3-0fa7-44f0-b440-7fce1aa0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E54C12-CA0F-4E4B-A766-9BF32D3AB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d520f-989c-4a71-a8c7-eb34b7adf01e"/>
    <ds:schemaRef ds:uri="6c86fed3-0fa7-44f0-b440-7fce1aa05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C57F1-5C83-4C68-A9B5-5DCCE6224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079C3B-8C1A-4630-B03C-E2ADE2163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DI DOMIZIO</dc:creator>
  <cp:keywords/>
  <dc:description/>
  <cp:lastModifiedBy>DANIELA SALTARI</cp:lastModifiedBy>
  <cp:revision>6</cp:revision>
  <dcterms:created xsi:type="dcterms:W3CDTF">2022-05-19T09:50:00Z</dcterms:created>
  <dcterms:modified xsi:type="dcterms:W3CDTF">2022-05-19T10:49:00Z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0x01010099DF1E765CAA1F428FD01F25BCAE88AF</vt:lpwstr>
  </property>
</Properties>
</file>