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DC08235" wp14:textId="58D23910">
      <w:bookmarkStart w:name="_GoBack" w:id="0"/>
      <w:bookmarkEnd w:id="0"/>
      <w:r w:rsidR="104C3C26">
        <w:rPr/>
        <w:t>CONVALIDE STUDENTI ISCRITTI A.A. 2022/2023</w:t>
      </w:r>
    </w:p>
    <w:tbl>
      <w:tblPr>
        <w:tblStyle w:val="TableNormal"/>
        <w:tblW w:w="0" w:type="auto"/>
        <w:tblInd w:w="135" w:type="dxa"/>
        <w:tblBorders>
          <w:left w:val="single" w:sz="8"/>
          <w:bottom w:val="single" w:sz="8"/>
          <w:right w:val="single" w:sz="8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3145592" w:rsidTr="03145592" w14:paraId="52BB1F71">
        <w:trPr>
          <w:trHeight w:val="225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3145592" w:rsidP="03145592" w:rsidRDefault="03145592" w14:paraId="05E4C553" w14:textId="6FB788E3">
            <w:pPr>
              <w:jc w:val="both"/>
            </w:pPr>
            <w:r w:rsidRPr="03145592" w:rsidR="03145592">
              <w:rPr>
                <w:rFonts w:ascii="Tahoma" w:hAnsi="Tahoma" w:eastAsia="Tahoma" w:cs="Tahoma"/>
                <w:sz w:val="18"/>
                <w:szCs w:val="18"/>
                <w:u w:val="single"/>
              </w:rPr>
              <w:t>AMATO MARCO – MATR. 1114599</w:t>
            </w:r>
          </w:p>
          <w:p w:rsidR="03145592" w:rsidP="03145592" w:rsidRDefault="03145592" w14:paraId="73D3F08D" w14:textId="1981B309">
            <w:pPr>
              <w:jc w:val="both"/>
            </w:pPr>
            <w:r w:rsidRPr="03145592" w:rsidR="03145592">
              <w:rPr>
                <w:rFonts w:ascii="Tahoma" w:hAnsi="Tahoma" w:eastAsia="Tahoma" w:cs="Tahoma"/>
                <w:sz w:val="18"/>
                <w:szCs w:val="18"/>
              </w:rPr>
              <w:t>È iscritto al 1° anno del c.l.m. in ODONTOIATRIA E P.D., proveniente dal c.l. in SCIENZE BIOLOGICHE dell’Università degli studi di Messina, da cui ha rinunciato in data 21/04/2023. Lo studente ottiene:</w:t>
            </w:r>
          </w:p>
          <w:p w:rsidR="03145592" w:rsidP="03145592" w:rsidRDefault="03145592" w14:paraId="12622B44" w14:textId="4F3060C1">
            <w:pPr>
              <w:jc w:val="both"/>
            </w:pPr>
            <w:r w:rsidRPr="03145592" w:rsidR="03145592">
              <w:rPr>
                <w:rFonts w:ascii="Tahoma" w:hAnsi="Tahoma" w:eastAsia="Tahoma" w:cs="Tahoma"/>
                <w:sz w:val="18"/>
                <w:szCs w:val="18"/>
              </w:rPr>
              <w:t>La convalida del modulo di CHIMICA, con voto 19/30, in data 21/04/2023 e del modulo di BIOLOGIA MOLECOLARE, con voto 22/30, in data 21/04/2023 all’interno del C.I. CHIMICA MEDICA.</w:t>
            </w:r>
          </w:p>
        </w:tc>
      </w:tr>
      <w:tr w:rsidR="03145592" w:rsidTr="03145592" w14:paraId="10769DF1">
        <w:trPr>
          <w:trHeight w:val="225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3145592" w:rsidP="03145592" w:rsidRDefault="03145592" w14:paraId="21FEAF00" w14:textId="28D4213C">
            <w:pPr>
              <w:jc w:val="both"/>
            </w:pPr>
            <w:r w:rsidRPr="03145592" w:rsidR="03145592">
              <w:rPr>
                <w:rFonts w:ascii="Tahoma" w:hAnsi="Tahoma" w:eastAsia="Tahoma" w:cs="Tahoma"/>
                <w:sz w:val="18"/>
                <w:szCs w:val="18"/>
                <w:u w:val="single"/>
              </w:rPr>
              <w:t>ARDAGNA MIRIAM – MATR. 1114628</w:t>
            </w:r>
          </w:p>
          <w:p w:rsidR="03145592" w:rsidP="03145592" w:rsidRDefault="03145592" w14:paraId="4BCA9DDD" w14:textId="0F800DCD">
            <w:pPr>
              <w:jc w:val="both"/>
            </w:pPr>
            <w:r w:rsidRPr="03145592" w:rsidR="03145592">
              <w:rPr>
                <w:rFonts w:ascii="Tahoma" w:hAnsi="Tahoma" w:eastAsia="Tahoma" w:cs="Tahoma"/>
                <w:sz w:val="18"/>
                <w:szCs w:val="18"/>
              </w:rPr>
              <w:t>È iscritta al 1° anno del c.l.m. in MEDICINE AND SURGERY, proveniente dal c.l. in BIOTECNOLOGIE dell’Università degli studi di Messina, da cui ha rinunciato in data 18/05/2023.</w:t>
            </w:r>
          </w:p>
          <w:p w:rsidR="03145592" w:rsidP="03145592" w:rsidRDefault="03145592" w14:paraId="30F38232" w14:textId="76D8F8DA">
            <w:pPr>
              <w:jc w:val="both"/>
            </w:pPr>
            <w:r w:rsidRPr="03145592" w:rsidR="03145592">
              <w:rPr>
                <w:rFonts w:ascii="Tahoma" w:hAnsi="Tahoma" w:eastAsia="Tahoma" w:cs="Tahoma"/>
                <w:sz w:val="18"/>
                <w:szCs w:val="18"/>
                <w:u w:val="single"/>
              </w:rPr>
              <w:t>Non ottiene convalide.</w:t>
            </w:r>
          </w:p>
        </w:tc>
      </w:tr>
      <w:tr w:rsidR="03145592" w:rsidTr="03145592" w14:paraId="58AD2135">
        <w:trPr>
          <w:trHeight w:val="225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3145592" w:rsidP="03145592" w:rsidRDefault="03145592" w14:paraId="174BA722" w14:textId="48259C3D">
            <w:pPr>
              <w:jc w:val="both"/>
            </w:pPr>
            <w:r w:rsidRPr="03145592" w:rsidR="03145592">
              <w:rPr>
                <w:rFonts w:ascii="Tahoma" w:hAnsi="Tahoma" w:eastAsia="Tahoma" w:cs="Tahoma"/>
                <w:sz w:val="18"/>
                <w:szCs w:val="18"/>
                <w:u w:val="single"/>
              </w:rPr>
              <w:t>CHRISTOFI GREGORIA – MATR. 1114489</w:t>
            </w:r>
          </w:p>
          <w:p w:rsidR="03145592" w:rsidP="03145592" w:rsidRDefault="03145592" w14:paraId="3548EB1D" w14:textId="5E3996DB">
            <w:pPr>
              <w:jc w:val="both"/>
            </w:pPr>
            <w:r w:rsidRPr="03145592" w:rsidR="03145592">
              <w:rPr>
                <w:rFonts w:ascii="Tahoma" w:hAnsi="Tahoma" w:eastAsia="Tahoma" w:cs="Tahoma"/>
                <w:sz w:val="18"/>
                <w:szCs w:val="18"/>
              </w:rPr>
              <w:t>È iscritta al 1° anno del c.l.m. in MEDICINE AND SURGERY, già laureata nel c.l. in BACHELOR OF SCIENCE dell’University of Southampton (UK). La studentessa ottiene:</w:t>
            </w:r>
          </w:p>
          <w:p w:rsidR="03145592" w:rsidP="03145592" w:rsidRDefault="03145592" w14:paraId="6867F7D8" w14:textId="025E726E">
            <w:pPr>
              <w:jc w:val="both"/>
            </w:pPr>
            <w:r w:rsidRPr="03145592" w:rsidR="03145592">
              <w:rPr>
                <w:rFonts w:ascii="Tahoma" w:hAnsi="Tahoma" w:eastAsia="Tahoma" w:cs="Tahoma"/>
                <w:sz w:val="18"/>
                <w:szCs w:val="18"/>
              </w:rPr>
              <w:t>La convalida del modulo di HUMAN PHYSIOLOGY, con voto 22/30, in data 03/03/2023, e del modulo di PHARMACOLOGICAL BASIS OF THERAPEUTICS I con voto 23/30 in data 03/03/2023 all’interno del C.I. BIOCHEMISTRY, PHARMACOLOGY AND HUMAN PHYSIOLOGY I</w:t>
            </w:r>
          </w:p>
        </w:tc>
      </w:tr>
      <w:tr w:rsidR="03145592" w:rsidTr="03145592" w14:paraId="47E1941E">
        <w:trPr>
          <w:trHeight w:val="225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3145592" w:rsidP="03145592" w:rsidRDefault="03145592" w14:paraId="33D5963E" w14:textId="245B6CF0">
            <w:pPr>
              <w:jc w:val="both"/>
            </w:pPr>
            <w:r w:rsidRPr="03145592" w:rsidR="03145592">
              <w:rPr>
                <w:rFonts w:ascii="Tahoma" w:hAnsi="Tahoma" w:eastAsia="Tahoma" w:cs="Tahoma"/>
                <w:sz w:val="18"/>
                <w:szCs w:val="18"/>
                <w:u w:val="single"/>
              </w:rPr>
              <w:t>CUDINI ELENA – MATR. 1105749</w:t>
            </w:r>
          </w:p>
          <w:p w:rsidR="03145592" w:rsidP="03145592" w:rsidRDefault="03145592" w14:paraId="1996450C" w14:textId="78A27D4B">
            <w:pPr>
              <w:jc w:val="both"/>
            </w:pPr>
            <w:r w:rsidRPr="03145592" w:rsidR="03145592">
              <w:rPr>
                <w:rFonts w:ascii="Tahoma" w:hAnsi="Tahoma" w:eastAsia="Tahoma" w:cs="Tahoma"/>
                <w:sz w:val="18"/>
                <w:szCs w:val="18"/>
              </w:rPr>
              <w:t>È iscritta al 2° anno del c.l. in TERAPIA DELLA NEURO E PSICOM. DELL’ETA’ EVOLUTIVA, già laureata nel c.l. in EDUCAZIONE PROFESSIONALE di questa Università. La studentessa ottiene:</w:t>
            </w:r>
          </w:p>
          <w:p w:rsidR="03145592" w:rsidP="03145592" w:rsidRDefault="03145592" w14:paraId="24936ABE" w14:textId="735EE7DF">
            <w:pPr>
              <w:jc w:val="both"/>
            </w:pPr>
            <w:r w:rsidRPr="03145592" w:rsidR="03145592">
              <w:rPr>
                <w:rFonts w:ascii="Tahoma" w:hAnsi="Tahoma" w:eastAsia="Tahoma" w:cs="Tahoma"/>
                <w:sz w:val="18"/>
                <w:szCs w:val="18"/>
              </w:rPr>
              <w:t>La convalida del SEMINARIO DEMOETNOANTROPOLOGICHE, con voto 28/30 in data 07/10/2021.</w:t>
            </w:r>
          </w:p>
        </w:tc>
      </w:tr>
      <w:tr w:rsidR="03145592" w:rsidTr="03145592" w14:paraId="09F4012E">
        <w:trPr>
          <w:trHeight w:val="225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3145592" w:rsidP="03145592" w:rsidRDefault="03145592" w14:paraId="0A05B4D3" w14:textId="12284808">
            <w:pPr>
              <w:jc w:val="both"/>
            </w:pPr>
            <w:r w:rsidRPr="03145592" w:rsidR="03145592">
              <w:rPr>
                <w:rFonts w:ascii="Tahoma" w:hAnsi="Tahoma" w:eastAsia="Tahoma" w:cs="Tahoma"/>
                <w:sz w:val="18"/>
                <w:szCs w:val="18"/>
                <w:u w:val="single"/>
              </w:rPr>
              <w:t>MALTA MARIA ESTER – MATR. 1114595</w:t>
            </w:r>
          </w:p>
          <w:p w:rsidR="03145592" w:rsidP="03145592" w:rsidRDefault="03145592" w14:paraId="384695D1" w14:textId="23899851">
            <w:pPr>
              <w:jc w:val="both"/>
            </w:pPr>
            <w:r w:rsidRPr="03145592" w:rsidR="03145592">
              <w:rPr>
                <w:rFonts w:ascii="Tahoma" w:hAnsi="Tahoma" w:eastAsia="Tahoma" w:cs="Tahoma"/>
                <w:sz w:val="18"/>
                <w:szCs w:val="18"/>
              </w:rPr>
              <w:t>È iscritta al 1° anno del c.Lm. in MEDICINE AND SURGERY, proveniente dal c.l. in BIOTECNOLOGIE dell’Università degli studi della Basilicata, da cui ha rinunciato in data 17/04/2023.</w:t>
            </w:r>
          </w:p>
          <w:p w:rsidR="03145592" w:rsidP="03145592" w:rsidRDefault="03145592" w14:paraId="24A7485E" w14:textId="0196DF58">
            <w:pPr>
              <w:jc w:val="both"/>
            </w:pPr>
            <w:r w:rsidRPr="03145592" w:rsidR="03145592">
              <w:rPr>
                <w:rFonts w:ascii="Tahoma" w:hAnsi="Tahoma" w:eastAsia="Tahoma" w:cs="Tahoma"/>
                <w:sz w:val="18"/>
                <w:szCs w:val="18"/>
                <w:u w:val="single"/>
              </w:rPr>
              <w:t>Non ottiene convalide.</w:t>
            </w:r>
          </w:p>
        </w:tc>
      </w:tr>
      <w:tr w:rsidR="03145592" w:rsidTr="03145592" w14:paraId="3D260BE6">
        <w:trPr>
          <w:trHeight w:val="225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3145592" w:rsidP="03145592" w:rsidRDefault="03145592" w14:paraId="7824247A" w14:textId="56857641">
            <w:pPr>
              <w:jc w:val="both"/>
            </w:pPr>
            <w:r w:rsidRPr="03145592" w:rsidR="03145592">
              <w:rPr>
                <w:rFonts w:ascii="Tahoma" w:hAnsi="Tahoma" w:eastAsia="Tahoma" w:cs="Tahoma"/>
                <w:sz w:val="18"/>
                <w:szCs w:val="18"/>
                <w:u w:val="single"/>
              </w:rPr>
              <w:t>TIEZZI FRANCESCO – MATR. 1114616</w:t>
            </w:r>
          </w:p>
          <w:p w:rsidR="03145592" w:rsidP="03145592" w:rsidRDefault="03145592" w14:paraId="1E635F50" w14:textId="71985CC6">
            <w:pPr>
              <w:jc w:val="both"/>
            </w:pPr>
            <w:r w:rsidRPr="03145592" w:rsidR="03145592">
              <w:rPr>
                <w:rFonts w:ascii="Tahoma" w:hAnsi="Tahoma" w:eastAsia="Tahoma" w:cs="Tahoma"/>
                <w:sz w:val="18"/>
                <w:szCs w:val="18"/>
              </w:rPr>
              <w:t>È iscritto al 1° anno del c.lm. in MEDICINE AND SURGERY, proveniente dal c.l.m in FARMACIA dell’Università degli studi di Modena e Reggio Emilia.</w:t>
            </w:r>
          </w:p>
          <w:p w:rsidR="03145592" w:rsidP="03145592" w:rsidRDefault="03145592" w14:paraId="7C29C9F7" w14:textId="5B8138B7">
            <w:pPr>
              <w:jc w:val="both"/>
            </w:pPr>
            <w:r w:rsidRPr="03145592" w:rsidR="03145592">
              <w:rPr>
                <w:rFonts w:ascii="Tahoma" w:hAnsi="Tahoma" w:eastAsia="Tahoma" w:cs="Tahoma"/>
                <w:sz w:val="18"/>
                <w:szCs w:val="18"/>
                <w:u w:val="single"/>
              </w:rPr>
              <w:t>Non ottiene convalide.</w:t>
            </w:r>
          </w:p>
        </w:tc>
      </w:tr>
    </w:tbl>
    <w:p w:rsidR="03145592" w:rsidP="03145592" w:rsidRDefault="03145592" w14:paraId="4F8168E8" w14:textId="7197B6A7">
      <w:pPr>
        <w:pStyle w:val="Normal"/>
      </w:pPr>
    </w:p>
    <w:p w:rsidR="03145592" w:rsidP="03145592" w:rsidRDefault="03145592" w14:paraId="6FB2AE80" w14:textId="4B666FCD">
      <w:pPr>
        <w:pStyle w:val="Normal"/>
      </w:pPr>
    </w:p>
    <w:p w:rsidR="03145592" w:rsidP="03145592" w:rsidRDefault="03145592" w14:paraId="585A75F7" w14:textId="7236D5D1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80DC3D"/>
    <w:rsid w:val="03145592"/>
    <w:rsid w:val="104C3C26"/>
    <w:rsid w:val="5580DC3D"/>
    <w:rsid w:val="7578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DC3D"/>
  <w15:chartTrackingRefBased/>
  <w15:docId w15:val="{F1B7E4DE-E736-40BE-9282-5EAB910EEF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1CAF5201C82C43AA4DBD7D4A985E69" ma:contentTypeVersion="15" ma:contentTypeDescription="Creare un nuovo documento." ma:contentTypeScope="" ma:versionID="3f450b49cc14d08510fdfd38fdc778a4">
  <xsd:schema xmlns:xsd="http://www.w3.org/2001/XMLSchema" xmlns:xs="http://www.w3.org/2001/XMLSchema" xmlns:p="http://schemas.microsoft.com/office/2006/metadata/properties" xmlns:ns2="ff5a5868-af0a-410c-839e-8d12f9bbae36" xmlns:ns3="4e4aeb4f-2755-45de-8429-e3c3045be2d4" targetNamespace="http://schemas.microsoft.com/office/2006/metadata/properties" ma:root="true" ma:fieldsID="b3f360193555951774f411dd5dacfe41" ns2:_="" ns3:_="">
    <xsd:import namespace="ff5a5868-af0a-410c-839e-8d12f9bbae36"/>
    <xsd:import namespace="4e4aeb4f-2755-45de-8429-e3c3045be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a5868-af0a-410c-839e-8d12f9bba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eb4f-2755-45de-8429-e3c3045be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5a5868-af0a-410c-839e-8d12f9bbae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F8DC9B-AE27-4E84-B192-15B2ABAE888A}"/>
</file>

<file path=customXml/itemProps2.xml><?xml version="1.0" encoding="utf-8"?>
<ds:datastoreItem xmlns:ds="http://schemas.openxmlformats.org/officeDocument/2006/customXml" ds:itemID="{7A73FA80-7230-4A5A-8F91-45CD46D78476}"/>
</file>

<file path=customXml/itemProps3.xml><?xml version="1.0" encoding="utf-8"?>
<ds:datastoreItem xmlns:ds="http://schemas.openxmlformats.org/officeDocument/2006/customXml" ds:itemID="{7C5B2746-F988-4DEA-96A6-7FC095AE61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ZAMPORLINI</dc:creator>
  <cp:keywords/>
  <dc:description/>
  <cp:lastModifiedBy>FEDERICA ZAMPORLINI</cp:lastModifiedBy>
  <dcterms:created xsi:type="dcterms:W3CDTF">2023-06-08T21:19:18Z</dcterms:created>
  <dcterms:modified xsi:type="dcterms:W3CDTF">2023-06-08T21:20:21Z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0x010100B21CAF5201C82C43AA4DBD7D4A985E69</vt:lpwstr>
  </property>
</Properties>
</file>