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81192" w14:textId="3D796DD7" w:rsidR="000F6146" w:rsidRDefault="003E16EC" w:rsidP="003E16EC">
      <w:pPr>
        <w:pStyle w:val="Titolo1"/>
        <w:spacing w:after="240"/>
        <w:rPr>
          <w:rFonts w:asciiTheme="minorHAnsi" w:hAnsiTheme="minorHAnsi"/>
          <w:b/>
          <w:bCs/>
          <w:sz w:val="44"/>
          <w:szCs w:val="44"/>
        </w:rPr>
      </w:pPr>
      <w:r w:rsidRPr="00D51734">
        <w:rPr>
          <w:rFonts w:asciiTheme="minorHAnsi" w:hAnsiTheme="minorHAnsi"/>
          <w:b/>
          <w:bCs/>
          <w:sz w:val="44"/>
          <w:szCs w:val="44"/>
        </w:rPr>
        <w:t>All</w:t>
      </w:r>
      <w:r w:rsidR="00D51734">
        <w:rPr>
          <w:rFonts w:asciiTheme="minorHAnsi" w:hAnsiTheme="minorHAnsi"/>
          <w:b/>
          <w:bCs/>
          <w:sz w:val="44"/>
          <w:szCs w:val="44"/>
        </w:rPr>
        <w:t>0</w:t>
      </w:r>
      <w:r w:rsidR="00EC3017" w:rsidRPr="00D51734">
        <w:rPr>
          <w:rFonts w:asciiTheme="minorHAnsi" w:hAnsiTheme="minorHAnsi"/>
          <w:b/>
          <w:bCs/>
          <w:sz w:val="44"/>
          <w:szCs w:val="44"/>
        </w:rPr>
        <w:t xml:space="preserve">4 </w:t>
      </w:r>
      <w:r w:rsidR="00D51734">
        <w:rPr>
          <w:rFonts w:asciiTheme="minorHAnsi" w:hAnsiTheme="minorHAnsi"/>
          <w:b/>
          <w:bCs/>
          <w:sz w:val="44"/>
          <w:szCs w:val="44"/>
        </w:rPr>
        <w:t>-</w:t>
      </w:r>
      <w:r w:rsidRPr="00D51734">
        <w:rPr>
          <w:rFonts w:asciiTheme="minorHAnsi" w:hAnsiTheme="minorHAnsi"/>
          <w:b/>
          <w:bCs/>
          <w:sz w:val="44"/>
          <w:szCs w:val="44"/>
        </w:rPr>
        <w:t xml:space="preserve"> </w:t>
      </w:r>
      <w:r w:rsidR="00D51734">
        <w:rPr>
          <w:rFonts w:asciiTheme="minorHAnsi" w:hAnsiTheme="minorHAnsi"/>
          <w:b/>
          <w:bCs/>
          <w:sz w:val="44"/>
          <w:szCs w:val="44"/>
        </w:rPr>
        <w:t>S</w:t>
      </w:r>
      <w:r w:rsidRPr="00D51734">
        <w:rPr>
          <w:rFonts w:asciiTheme="minorHAnsi" w:hAnsiTheme="minorHAnsi"/>
          <w:b/>
          <w:bCs/>
          <w:sz w:val="44"/>
          <w:szCs w:val="44"/>
        </w:rPr>
        <w:t>cheda gestione pandemia</w:t>
      </w:r>
      <w:r w:rsidR="00D51734">
        <w:rPr>
          <w:rFonts w:asciiTheme="minorHAnsi" w:hAnsiTheme="minorHAnsi"/>
          <w:b/>
          <w:bCs/>
          <w:sz w:val="44"/>
          <w:szCs w:val="44"/>
        </w:rPr>
        <w:t xml:space="preserve"> </w:t>
      </w:r>
      <w:r w:rsidR="00EC3017" w:rsidRPr="00D51734">
        <w:rPr>
          <w:rFonts w:asciiTheme="minorHAnsi" w:hAnsiTheme="minorHAnsi"/>
          <w:b/>
          <w:bCs/>
          <w:sz w:val="44"/>
          <w:szCs w:val="44"/>
        </w:rPr>
        <w:t xml:space="preserve">(Linee Guida audit </w:t>
      </w:r>
      <w:proofErr w:type="spellStart"/>
      <w:r w:rsidR="00EC3017" w:rsidRPr="00D51734">
        <w:rPr>
          <w:rFonts w:asciiTheme="minorHAnsi" w:hAnsiTheme="minorHAnsi"/>
          <w:b/>
          <w:bCs/>
          <w:sz w:val="44"/>
          <w:szCs w:val="44"/>
        </w:rPr>
        <w:t>Cd</w:t>
      </w:r>
      <w:r w:rsidR="00D51734">
        <w:rPr>
          <w:rFonts w:asciiTheme="minorHAnsi" w:hAnsiTheme="minorHAnsi"/>
          <w:b/>
          <w:bCs/>
          <w:sz w:val="44"/>
          <w:szCs w:val="44"/>
        </w:rPr>
        <w:t>S</w:t>
      </w:r>
      <w:proofErr w:type="spellEnd"/>
      <w:r w:rsidR="00EC3017" w:rsidRPr="00D51734">
        <w:rPr>
          <w:rFonts w:asciiTheme="minorHAnsi" w:hAnsiTheme="minorHAnsi"/>
          <w:b/>
          <w:bCs/>
          <w:sz w:val="44"/>
          <w:szCs w:val="44"/>
        </w:rPr>
        <w:t xml:space="preserve"> 2021)</w:t>
      </w:r>
    </w:p>
    <w:p w14:paraId="0A391114" w14:textId="77777777" w:rsidR="00D4187D" w:rsidRPr="00D4187D" w:rsidRDefault="00D4187D" w:rsidP="00D4187D">
      <w:pPr>
        <w:spacing w:after="0"/>
        <w:rPr>
          <w:b/>
          <w:bCs/>
          <w:sz w:val="28"/>
          <w:szCs w:val="28"/>
        </w:rPr>
      </w:pPr>
      <w:r w:rsidRPr="00D4187D">
        <w:rPr>
          <w:b/>
          <w:bCs/>
          <w:sz w:val="28"/>
          <w:szCs w:val="28"/>
        </w:rPr>
        <w:t xml:space="preserve">Tabella </w:t>
      </w:r>
      <w:r w:rsidRPr="00D4187D">
        <w:rPr>
          <w:b/>
          <w:bCs/>
          <w:sz w:val="28"/>
          <w:szCs w:val="28"/>
        </w:rPr>
        <w:fldChar w:fldCharType="begin"/>
      </w:r>
      <w:r w:rsidRPr="00D4187D">
        <w:rPr>
          <w:b/>
          <w:bCs/>
          <w:sz w:val="28"/>
          <w:szCs w:val="28"/>
        </w:rPr>
        <w:instrText xml:space="preserve"> SEQ Tabella \* ARABIC </w:instrText>
      </w:r>
      <w:r w:rsidRPr="00D4187D">
        <w:rPr>
          <w:b/>
          <w:bCs/>
          <w:sz w:val="28"/>
          <w:szCs w:val="28"/>
        </w:rPr>
        <w:fldChar w:fldCharType="separate"/>
      </w:r>
      <w:r w:rsidRPr="00D4187D">
        <w:rPr>
          <w:b/>
          <w:bCs/>
          <w:noProof/>
          <w:sz w:val="28"/>
          <w:szCs w:val="28"/>
        </w:rPr>
        <w:t>1</w:t>
      </w:r>
      <w:r w:rsidRPr="00D4187D">
        <w:rPr>
          <w:b/>
          <w:bCs/>
          <w:sz w:val="28"/>
          <w:szCs w:val="28"/>
        </w:rPr>
        <w:fldChar w:fldCharType="end"/>
      </w:r>
      <w:r w:rsidRPr="00D4187D">
        <w:rPr>
          <w:b/>
          <w:bCs/>
          <w:sz w:val="28"/>
          <w:szCs w:val="28"/>
        </w:rPr>
        <w:t xml:space="preserve"> - Il Corso di studio come ha affrontato la situazione pandemica?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055"/>
        <w:gridCol w:w="6071"/>
        <w:gridCol w:w="3434"/>
      </w:tblGrid>
      <w:tr w:rsidR="00D4187D" w:rsidRPr="00D4187D" w14:paraId="71EE5E50" w14:textId="77777777" w:rsidTr="00F10635">
        <w:trPr>
          <w:cantSplit/>
          <w:tblHeader/>
        </w:trPr>
        <w:tc>
          <w:tcPr>
            <w:tcW w:w="4957" w:type="dxa"/>
            <w:vMerge w:val="restart"/>
            <w:shd w:val="clear" w:color="auto" w:fill="D9E2F3" w:themeFill="accent1" w:themeFillTint="33"/>
          </w:tcPr>
          <w:p w14:paraId="38259C80" w14:textId="5B49AFFC" w:rsidR="00AC3A30" w:rsidRPr="00D4187D" w:rsidRDefault="00AC3A30" w:rsidP="003E16E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20" w:type="dxa"/>
            <w:gridSpan w:val="2"/>
            <w:shd w:val="clear" w:color="auto" w:fill="D9E2F3" w:themeFill="accent1" w:themeFillTint="33"/>
          </w:tcPr>
          <w:p w14:paraId="15F1A25C" w14:textId="775C7306" w:rsidR="00AC3A30" w:rsidRPr="00D4187D" w:rsidRDefault="00D4187D" w:rsidP="00AC3A3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4187D">
              <w:rPr>
                <w:rFonts w:cstheme="minorHAnsi"/>
                <w:b/>
                <w:bCs/>
                <w:sz w:val="28"/>
                <w:szCs w:val="28"/>
              </w:rPr>
              <w:t>COMPILAZIONE A CURA DEL CDS</w:t>
            </w:r>
          </w:p>
        </w:tc>
      </w:tr>
      <w:tr w:rsidR="00D4187D" w:rsidRPr="00D4187D" w14:paraId="3FC06D65" w14:textId="77777777" w:rsidTr="00F10635">
        <w:trPr>
          <w:cantSplit/>
          <w:tblHeader/>
        </w:trPr>
        <w:tc>
          <w:tcPr>
            <w:tcW w:w="4957" w:type="dxa"/>
            <w:vMerge/>
            <w:shd w:val="clear" w:color="auto" w:fill="D9E2F3" w:themeFill="accent1" w:themeFillTint="33"/>
          </w:tcPr>
          <w:p w14:paraId="103F6D3D" w14:textId="77777777" w:rsidR="00AC3A30" w:rsidRPr="00D4187D" w:rsidRDefault="00AC3A30" w:rsidP="00AC3A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D9E2F3" w:themeFill="accent1" w:themeFillTint="33"/>
          </w:tcPr>
          <w:p w14:paraId="6C4E82C4" w14:textId="34BFB935" w:rsidR="00AC3A30" w:rsidRPr="00D4187D" w:rsidRDefault="00CE72BA" w:rsidP="00AC3A3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Rispondere</w:t>
            </w:r>
            <w:r w:rsidRPr="00D4187D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D4187D" w:rsidRPr="00D4187D">
              <w:rPr>
                <w:rFonts w:cstheme="minorHAnsi"/>
                <w:b/>
                <w:bCs/>
                <w:sz w:val="28"/>
                <w:szCs w:val="28"/>
              </w:rPr>
              <w:t>sinteticamente</w:t>
            </w:r>
          </w:p>
        </w:tc>
        <w:tc>
          <w:tcPr>
            <w:tcW w:w="3367" w:type="dxa"/>
            <w:shd w:val="clear" w:color="auto" w:fill="D9E2F3" w:themeFill="accent1" w:themeFillTint="33"/>
          </w:tcPr>
          <w:p w14:paraId="1AFB8F98" w14:textId="6D746EAF" w:rsidR="00AC3A30" w:rsidRPr="00D4187D" w:rsidRDefault="00AC3A30" w:rsidP="00AC3A3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4187D">
              <w:rPr>
                <w:rFonts w:cstheme="minorHAnsi"/>
                <w:b/>
                <w:bCs/>
                <w:sz w:val="28"/>
                <w:szCs w:val="28"/>
              </w:rPr>
              <w:t>Documentazione di riferimento</w:t>
            </w:r>
          </w:p>
        </w:tc>
      </w:tr>
      <w:tr w:rsidR="00D4187D" w:rsidRPr="00D4187D" w14:paraId="3434C641" w14:textId="77777777" w:rsidTr="00F10635">
        <w:trPr>
          <w:cantSplit/>
        </w:trPr>
        <w:tc>
          <w:tcPr>
            <w:tcW w:w="4957" w:type="dxa"/>
          </w:tcPr>
          <w:p w14:paraId="4972F4BF" w14:textId="25DB881F" w:rsidR="00AC3A30" w:rsidRPr="00D4187D" w:rsidRDefault="001101B9" w:rsidP="00AC3A30">
            <w:pPr>
              <w:pStyle w:val="Paragrafoelenco"/>
              <w:numPr>
                <w:ilvl w:val="0"/>
                <w:numId w:val="4"/>
              </w:numPr>
              <w:rPr>
                <w:rFonts w:cstheme="majorBidi"/>
                <w:b/>
                <w:bCs/>
                <w:i/>
                <w:iCs/>
                <w:spacing w:val="-4"/>
                <w:sz w:val="24"/>
                <w:szCs w:val="24"/>
              </w:rPr>
            </w:pPr>
            <w:r w:rsidRPr="00D4187D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 xml:space="preserve">Nel </w:t>
            </w:r>
            <w:r w:rsidR="00CE72BA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>C</w:t>
            </w:r>
            <w:r w:rsidRPr="00D4187D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 xml:space="preserve">onsiglio di </w:t>
            </w:r>
            <w:r w:rsidR="00CE72BA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>C</w:t>
            </w:r>
            <w:r w:rsidRPr="00D4187D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 xml:space="preserve">orso di </w:t>
            </w:r>
            <w:r w:rsidR="00CE72BA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>S</w:t>
            </w:r>
            <w:r w:rsidRPr="00D4187D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>tudio</w:t>
            </w:r>
            <w:r w:rsidR="00A469E1" w:rsidRPr="00D4187D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D4187D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>/</w:t>
            </w:r>
            <w:r w:rsidR="00CE72BA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>D</w:t>
            </w:r>
            <w:r w:rsidRPr="00D4187D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>ipartimento</w:t>
            </w:r>
            <w:r w:rsidR="00A469E1" w:rsidRPr="00D4187D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D4187D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>/</w:t>
            </w:r>
            <w:r w:rsidR="00CE72BA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>F</w:t>
            </w:r>
            <w:r w:rsidRPr="00D4187D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>acoltà/</w:t>
            </w:r>
            <w:r w:rsidR="00CE72BA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>C</w:t>
            </w:r>
            <w:r w:rsidRPr="00D4187D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 xml:space="preserve">ommissione </w:t>
            </w:r>
            <w:r w:rsidR="00CE72BA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>P</w:t>
            </w:r>
            <w:r w:rsidRPr="00D4187D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>aritetica sono state discusse le problematiche derivanti dalla didattica a distanza, dallo svolgimento on line degli esami, dalla discussione delle tesi di laurea?</w:t>
            </w:r>
          </w:p>
        </w:tc>
        <w:tc>
          <w:tcPr>
            <w:tcW w:w="5953" w:type="dxa"/>
          </w:tcPr>
          <w:p w14:paraId="458DFBA9" w14:textId="15619EA1" w:rsidR="001101B9" w:rsidRPr="00D4187D" w:rsidRDefault="000E1A5C" w:rsidP="0086206B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Il </w:t>
            </w:r>
            <w:proofErr w:type="spellStart"/>
            <w:r>
              <w:rPr>
                <w:sz w:val="24"/>
                <w:szCs w:val="24"/>
              </w:rPr>
              <w:t>CCdS</w:t>
            </w:r>
            <w:proofErr w:type="spellEnd"/>
            <w:r>
              <w:rPr>
                <w:sz w:val="24"/>
                <w:szCs w:val="24"/>
              </w:rPr>
              <w:t xml:space="preserve"> ha preso in carico nella seduta del 28.04,2021 i dati della “</w:t>
            </w:r>
            <w:r w:rsidRPr="000E1A5C">
              <w:rPr>
                <w:sz w:val="24"/>
                <w:szCs w:val="24"/>
              </w:rPr>
              <w:t>Valutazione della didattica erogata in streaming e monitoraggio della didattica e-learning</w:t>
            </w:r>
            <w:r>
              <w:rPr>
                <w:sz w:val="24"/>
                <w:szCs w:val="24"/>
              </w:rPr>
              <w:t xml:space="preserve">” trasmessi dal PQA il 15.03.2021. </w:t>
            </w:r>
          </w:p>
        </w:tc>
        <w:tc>
          <w:tcPr>
            <w:tcW w:w="3367" w:type="dxa"/>
          </w:tcPr>
          <w:p w14:paraId="5A240DDD" w14:textId="7F27EF41" w:rsidR="001101B9" w:rsidRPr="00D4187D" w:rsidRDefault="000E1A5C" w:rsidP="00AC3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Verbale </w:t>
            </w:r>
            <w:proofErr w:type="spellStart"/>
            <w:r>
              <w:rPr>
                <w:sz w:val="24"/>
                <w:szCs w:val="24"/>
              </w:rPr>
              <w:t>CcdS</w:t>
            </w:r>
            <w:proofErr w:type="spellEnd"/>
            <w:r>
              <w:rPr>
                <w:sz w:val="24"/>
                <w:szCs w:val="24"/>
              </w:rPr>
              <w:t xml:space="preserve"> del 28.04.2021</w:t>
            </w:r>
            <w:r w:rsidR="001101B9" w:rsidRPr="00D4187D">
              <w:rPr>
                <w:sz w:val="24"/>
                <w:szCs w:val="24"/>
              </w:rPr>
              <w:t>.</w:t>
            </w:r>
          </w:p>
        </w:tc>
      </w:tr>
      <w:tr w:rsidR="00D92752" w:rsidRPr="00D4187D" w14:paraId="373123E2" w14:textId="77777777" w:rsidTr="00F10635">
        <w:trPr>
          <w:cantSplit/>
        </w:trPr>
        <w:tc>
          <w:tcPr>
            <w:tcW w:w="4957" w:type="dxa"/>
          </w:tcPr>
          <w:p w14:paraId="7878C333" w14:textId="4979B6C1" w:rsidR="00D92752" w:rsidRPr="000E3B61" w:rsidRDefault="00D92752" w:rsidP="00AC3A30">
            <w:pPr>
              <w:pStyle w:val="Paragrafoelenco"/>
              <w:numPr>
                <w:ilvl w:val="0"/>
                <w:numId w:val="4"/>
              </w:numPr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</w:pPr>
            <w:r w:rsidRPr="000E3B61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 xml:space="preserve">Considerate le LG adottate dall’Ateneo in merito alla situazione di emergenza, sono state adottate azioni specifiche riferite al </w:t>
            </w:r>
            <w:r w:rsidR="00CE72BA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>C</w:t>
            </w:r>
            <w:r w:rsidRPr="000E3B61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 xml:space="preserve">orso di </w:t>
            </w:r>
            <w:r w:rsidR="00CE72BA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>S</w:t>
            </w:r>
            <w:r w:rsidRPr="000E3B61">
              <w:rPr>
                <w:rFonts w:eastAsiaTheme="majorEastAsia" w:cstheme="majorBidi"/>
                <w:b/>
                <w:bCs/>
                <w:i/>
                <w:iCs/>
                <w:spacing w:val="-4"/>
                <w:sz w:val="24"/>
                <w:szCs w:val="24"/>
              </w:rPr>
              <w:t>tudio?</w:t>
            </w:r>
          </w:p>
        </w:tc>
        <w:tc>
          <w:tcPr>
            <w:tcW w:w="5953" w:type="dxa"/>
          </w:tcPr>
          <w:p w14:paraId="4BE57FA0" w14:textId="3F40C226" w:rsidR="00D92752" w:rsidRPr="00D4187D" w:rsidRDefault="009C2165" w:rsidP="00AC3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Corso di studio si è adeguato alle Linee Guida adottate dall’Ateneo e, per quanto riguarda l’attività di Tirocinio, alle disposizioni emanate dalle Aziende sanitarie ospitanti.</w:t>
            </w:r>
          </w:p>
        </w:tc>
        <w:tc>
          <w:tcPr>
            <w:tcW w:w="3367" w:type="dxa"/>
          </w:tcPr>
          <w:p w14:paraId="3E5DFFF5" w14:textId="77777777" w:rsidR="00D92752" w:rsidRPr="00D4187D" w:rsidRDefault="00D92752" w:rsidP="00AC3A30">
            <w:pPr>
              <w:rPr>
                <w:sz w:val="24"/>
                <w:szCs w:val="24"/>
              </w:rPr>
            </w:pPr>
          </w:p>
        </w:tc>
      </w:tr>
      <w:tr w:rsidR="00D4187D" w:rsidRPr="00D4187D" w14:paraId="50726A23" w14:textId="77777777" w:rsidTr="00F10635">
        <w:trPr>
          <w:cantSplit/>
        </w:trPr>
        <w:tc>
          <w:tcPr>
            <w:tcW w:w="4957" w:type="dxa"/>
          </w:tcPr>
          <w:p w14:paraId="062BC1AC" w14:textId="00E06C75" w:rsidR="00AC3A30" w:rsidRPr="00D4187D" w:rsidRDefault="001101B9" w:rsidP="00AC3A30">
            <w:pPr>
              <w:pStyle w:val="Paragrafoelenco"/>
              <w:numPr>
                <w:ilvl w:val="0"/>
                <w:numId w:val="4"/>
              </w:numPr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</w:pPr>
            <w:r w:rsidRPr="00D4187D"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  <w:t>Come sono state gestite l</w:t>
            </w:r>
            <w:r w:rsidR="00CE72BA"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  <w:t>e</w:t>
            </w:r>
            <w:r w:rsidRPr="00D4187D"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  <w:t xml:space="preserve"> consultazion</w:t>
            </w:r>
            <w:r w:rsidR="00CE72BA"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  <w:t>i</w:t>
            </w:r>
            <w:r w:rsidRPr="00D4187D"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  <w:t xml:space="preserve"> con le parti sociali?</w:t>
            </w:r>
          </w:p>
        </w:tc>
        <w:tc>
          <w:tcPr>
            <w:tcW w:w="5953" w:type="dxa"/>
          </w:tcPr>
          <w:p w14:paraId="53CB3F47" w14:textId="26400CAA" w:rsidR="001101B9" w:rsidRPr="00D4187D" w:rsidRDefault="009C2165" w:rsidP="00AC3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consultazioni con le parti sociali sono state </w:t>
            </w:r>
            <w:r w:rsidR="0086206B">
              <w:rPr>
                <w:sz w:val="24"/>
                <w:szCs w:val="24"/>
              </w:rPr>
              <w:t>procrastinate a causa del periodo di pandemia</w:t>
            </w:r>
            <w:r>
              <w:rPr>
                <w:sz w:val="24"/>
                <w:szCs w:val="24"/>
              </w:rPr>
              <w:t xml:space="preserve">. </w:t>
            </w:r>
            <w:r w:rsidR="0086206B">
              <w:rPr>
                <w:sz w:val="24"/>
                <w:szCs w:val="24"/>
              </w:rPr>
              <w:t>Un</w:t>
            </w:r>
            <w:r>
              <w:rPr>
                <w:sz w:val="24"/>
                <w:szCs w:val="24"/>
              </w:rPr>
              <w:t xml:space="preserve"> incontro con i Rappresentanti dell’ordine e dell’Albo professionale </w:t>
            </w:r>
            <w:r w:rsidR="0086206B">
              <w:rPr>
                <w:sz w:val="24"/>
                <w:szCs w:val="24"/>
              </w:rPr>
              <w:t xml:space="preserve">era previsto </w:t>
            </w:r>
            <w:r>
              <w:rPr>
                <w:sz w:val="24"/>
                <w:szCs w:val="24"/>
              </w:rPr>
              <w:t>per il mese di febbraio 2021</w:t>
            </w:r>
            <w:r w:rsidR="0086206B">
              <w:rPr>
                <w:sz w:val="24"/>
                <w:szCs w:val="24"/>
              </w:rPr>
              <w:t>, ma</w:t>
            </w:r>
            <w:r w:rsidR="001F5925">
              <w:rPr>
                <w:sz w:val="24"/>
                <w:szCs w:val="24"/>
              </w:rPr>
              <w:t xml:space="preserve"> è stato</w:t>
            </w:r>
            <w:r w:rsidR="0086206B">
              <w:rPr>
                <w:sz w:val="24"/>
                <w:szCs w:val="24"/>
              </w:rPr>
              <w:t xml:space="preserve"> </w:t>
            </w:r>
            <w:r w:rsidR="0024010C">
              <w:rPr>
                <w:sz w:val="24"/>
                <w:szCs w:val="24"/>
              </w:rPr>
              <w:t>effettuato</w:t>
            </w:r>
            <w:r>
              <w:rPr>
                <w:sz w:val="24"/>
                <w:szCs w:val="24"/>
              </w:rPr>
              <w:t xml:space="preserve"> a fine giugno (25/6).</w:t>
            </w:r>
          </w:p>
        </w:tc>
        <w:tc>
          <w:tcPr>
            <w:tcW w:w="3367" w:type="dxa"/>
          </w:tcPr>
          <w:p w14:paraId="3D9AB6DF" w14:textId="5B646F2F" w:rsidR="001101B9" w:rsidRPr="00D4187D" w:rsidRDefault="00384B3C" w:rsidP="00AC3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Verbale dell’incontro del 25/06/2021</w:t>
            </w:r>
          </w:p>
          <w:p w14:paraId="57B1861A" w14:textId="3D06814A" w:rsidR="00AC3A30" w:rsidRPr="00D4187D" w:rsidRDefault="00AC3A30" w:rsidP="00AC3A30">
            <w:pPr>
              <w:rPr>
                <w:sz w:val="24"/>
                <w:szCs w:val="24"/>
              </w:rPr>
            </w:pPr>
          </w:p>
        </w:tc>
      </w:tr>
      <w:tr w:rsidR="00D4187D" w:rsidRPr="00D4187D" w14:paraId="685A63D3" w14:textId="77777777" w:rsidTr="00F10635">
        <w:trPr>
          <w:cantSplit/>
        </w:trPr>
        <w:tc>
          <w:tcPr>
            <w:tcW w:w="4957" w:type="dxa"/>
          </w:tcPr>
          <w:p w14:paraId="41507DE3" w14:textId="713A3117" w:rsidR="001101B9" w:rsidRPr="00D4187D" w:rsidRDefault="001101B9" w:rsidP="00AC3A30">
            <w:pPr>
              <w:pStyle w:val="Paragrafoelenco"/>
              <w:numPr>
                <w:ilvl w:val="0"/>
                <w:numId w:val="4"/>
              </w:numPr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</w:pPr>
            <w:r w:rsidRPr="00D4187D"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  <w:t xml:space="preserve">Sono emerse particolari problematiche relativamente alla disponibilità e/o </w:t>
            </w:r>
            <w:r w:rsidR="00CE72BA"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  <w:t>all’</w:t>
            </w:r>
            <w:r w:rsidRPr="00D4187D"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  <w:t>utilizzo delle strumentazioni informatiche?</w:t>
            </w:r>
          </w:p>
        </w:tc>
        <w:tc>
          <w:tcPr>
            <w:tcW w:w="5953" w:type="dxa"/>
          </w:tcPr>
          <w:p w14:paraId="048D87E9" w14:textId="7FD37055" w:rsidR="00583D68" w:rsidRPr="00583D68" w:rsidRDefault="00B354F4" w:rsidP="00AC3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AF6F7E">
              <w:rPr>
                <w:sz w:val="24"/>
                <w:szCs w:val="24"/>
              </w:rPr>
              <w:t xml:space="preserve">econdo quanto rilevato </w:t>
            </w:r>
            <w:r>
              <w:rPr>
                <w:sz w:val="24"/>
                <w:szCs w:val="24"/>
              </w:rPr>
              <w:t xml:space="preserve">dal </w:t>
            </w:r>
            <w:r w:rsidR="00AF6F7E">
              <w:rPr>
                <w:sz w:val="24"/>
                <w:szCs w:val="24"/>
              </w:rPr>
              <w:t xml:space="preserve">report fornito dall’Ateneo sulla valutazione della Didattica </w:t>
            </w:r>
            <w:r w:rsidR="00384B3C">
              <w:rPr>
                <w:sz w:val="24"/>
                <w:szCs w:val="24"/>
              </w:rPr>
              <w:t>in streaming</w:t>
            </w:r>
            <w:r w:rsidR="00AF6F7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gli studenti confermano di aver utilizzato esclusivamente i propri mezzi informatici e che questi sono risultati adeguati alle loro necessità.</w:t>
            </w:r>
          </w:p>
        </w:tc>
        <w:tc>
          <w:tcPr>
            <w:tcW w:w="3367" w:type="dxa"/>
          </w:tcPr>
          <w:p w14:paraId="36647F7A" w14:textId="38584E4E" w:rsidR="001101B9" w:rsidRPr="000D295F" w:rsidRDefault="000D295F" w:rsidP="00AC3A30">
            <w:pPr>
              <w:rPr>
                <w:sz w:val="24"/>
                <w:szCs w:val="24"/>
              </w:rPr>
            </w:pPr>
            <w:r w:rsidRPr="000E1A5C">
              <w:rPr>
                <w:sz w:val="24"/>
                <w:szCs w:val="24"/>
              </w:rPr>
              <w:t>Valutazione della didattica erogata in streaming e monitoraggio della didattica e-learning</w:t>
            </w:r>
            <w:r>
              <w:rPr>
                <w:sz w:val="24"/>
                <w:szCs w:val="24"/>
              </w:rPr>
              <w:t>” trasmessi dal PQA il 15.03.2021.</w:t>
            </w:r>
          </w:p>
          <w:p w14:paraId="47FA4CA0" w14:textId="73664B52" w:rsidR="00AC3A30" w:rsidRPr="00D4187D" w:rsidRDefault="00AC3A30" w:rsidP="00AC3A30">
            <w:pPr>
              <w:rPr>
                <w:sz w:val="32"/>
                <w:szCs w:val="32"/>
              </w:rPr>
            </w:pPr>
          </w:p>
        </w:tc>
      </w:tr>
      <w:tr w:rsidR="00D4187D" w:rsidRPr="00D4187D" w14:paraId="25D0AE72" w14:textId="77777777" w:rsidTr="00F10635">
        <w:trPr>
          <w:cantSplit/>
        </w:trPr>
        <w:tc>
          <w:tcPr>
            <w:tcW w:w="4957" w:type="dxa"/>
          </w:tcPr>
          <w:p w14:paraId="1D39CE86" w14:textId="76CE7EE1" w:rsidR="001101B9" w:rsidRPr="00D4187D" w:rsidRDefault="001101B9" w:rsidP="00AC3A30">
            <w:pPr>
              <w:pStyle w:val="Paragrafoelenco"/>
              <w:numPr>
                <w:ilvl w:val="0"/>
                <w:numId w:val="4"/>
              </w:numPr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</w:pPr>
            <w:r w:rsidRPr="00D4187D"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  <w:lastRenderedPageBreak/>
              <w:t>Sono emerse particolari problematiche relativamente alla gestione/svolgimento dei tirocini?</w:t>
            </w:r>
          </w:p>
        </w:tc>
        <w:tc>
          <w:tcPr>
            <w:tcW w:w="5953" w:type="dxa"/>
          </w:tcPr>
          <w:p w14:paraId="570BCB61" w14:textId="0232A2DD" w:rsidR="001101B9" w:rsidRPr="00D4187D" w:rsidRDefault="00583D68" w:rsidP="00AC3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L’emergenza pandemica, impattando fortemente sulle strutture sanitarie, ha influito </w:t>
            </w:r>
            <w:r w:rsidR="00D5675A">
              <w:rPr>
                <w:sz w:val="24"/>
                <w:szCs w:val="24"/>
              </w:rPr>
              <w:t>pesantement</w:t>
            </w:r>
            <w:r>
              <w:rPr>
                <w:sz w:val="24"/>
                <w:szCs w:val="24"/>
              </w:rPr>
              <w:t>e sul Tirocinio pratico e sulla sua riorganizzazione che perdura</w:t>
            </w:r>
            <w:r w:rsidR="001F5925">
              <w:rPr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 xml:space="preserve"> tutt’oggi. I Tirocini</w:t>
            </w:r>
            <w:r w:rsidR="00064B26">
              <w:rPr>
                <w:sz w:val="24"/>
                <w:szCs w:val="24"/>
              </w:rPr>
              <w:t>, nella prima parte dell’anno 2020,</w:t>
            </w:r>
            <w:r>
              <w:rPr>
                <w:sz w:val="24"/>
                <w:szCs w:val="24"/>
              </w:rPr>
              <w:t xml:space="preserve"> sono stati</w:t>
            </w:r>
            <w:r w:rsidR="00064B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sospesi e sono ripresi ai primi di luglio 2020, con </w:t>
            </w:r>
            <w:r w:rsidR="00064B26">
              <w:rPr>
                <w:sz w:val="24"/>
                <w:szCs w:val="24"/>
              </w:rPr>
              <w:t xml:space="preserve">una </w:t>
            </w:r>
            <w:r w:rsidR="0057464E">
              <w:rPr>
                <w:sz w:val="24"/>
                <w:szCs w:val="24"/>
              </w:rPr>
              <w:t xml:space="preserve">riduzione </w:t>
            </w:r>
            <w:r>
              <w:rPr>
                <w:sz w:val="24"/>
                <w:szCs w:val="24"/>
              </w:rPr>
              <w:t xml:space="preserve">dei Laboratori </w:t>
            </w:r>
            <w:r w:rsidR="00064B26">
              <w:rPr>
                <w:sz w:val="24"/>
                <w:szCs w:val="24"/>
              </w:rPr>
              <w:t>previsti</w:t>
            </w:r>
            <w:r>
              <w:rPr>
                <w:sz w:val="24"/>
                <w:szCs w:val="24"/>
              </w:rPr>
              <w:t xml:space="preserve">. La riorganizzazione della programmazione ha </w:t>
            </w:r>
            <w:r w:rsidR="0057464E">
              <w:rPr>
                <w:sz w:val="24"/>
                <w:szCs w:val="24"/>
              </w:rPr>
              <w:t>previsto una integrazione e sostituzione</w:t>
            </w:r>
            <w:r>
              <w:rPr>
                <w:sz w:val="24"/>
                <w:szCs w:val="24"/>
              </w:rPr>
              <w:t xml:space="preserve"> con </w:t>
            </w:r>
            <w:r w:rsidR="0057464E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ttività svolte con</w:t>
            </w:r>
            <w:r w:rsidR="00D5675A">
              <w:rPr>
                <w:sz w:val="24"/>
                <w:szCs w:val="24"/>
              </w:rPr>
              <w:t xml:space="preserve"> modalità di</w:t>
            </w:r>
            <w:r>
              <w:rPr>
                <w:sz w:val="24"/>
                <w:szCs w:val="24"/>
              </w:rPr>
              <w:t xml:space="preserve"> didattica a distanza</w:t>
            </w:r>
            <w:r w:rsidR="007F6852">
              <w:rPr>
                <w:sz w:val="24"/>
                <w:szCs w:val="24"/>
              </w:rPr>
              <w:t xml:space="preserve">, garantendo </w:t>
            </w:r>
            <w:r w:rsidR="00D4423E">
              <w:rPr>
                <w:sz w:val="24"/>
                <w:szCs w:val="24"/>
              </w:rPr>
              <w:t xml:space="preserve">comunque </w:t>
            </w:r>
            <w:r w:rsidR="007F6852">
              <w:rPr>
                <w:sz w:val="24"/>
                <w:szCs w:val="24"/>
              </w:rPr>
              <w:t>il raggiungimento degli obiettivi di Tirocinio.</w:t>
            </w:r>
          </w:p>
        </w:tc>
        <w:tc>
          <w:tcPr>
            <w:tcW w:w="3367" w:type="dxa"/>
          </w:tcPr>
          <w:p w14:paraId="3A7B1A31" w14:textId="77777777" w:rsidR="001101B9" w:rsidRPr="00D4187D" w:rsidRDefault="001101B9" w:rsidP="00AC3A30">
            <w:pPr>
              <w:rPr>
                <w:sz w:val="32"/>
                <w:szCs w:val="32"/>
              </w:rPr>
            </w:pPr>
          </w:p>
          <w:p w14:paraId="5A304766" w14:textId="77777777" w:rsidR="00AC3A30" w:rsidRDefault="000D295F" w:rsidP="00AC3A30">
            <w:pPr>
              <w:rPr>
                <w:sz w:val="24"/>
                <w:szCs w:val="24"/>
              </w:rPr>
            </w:pPr>
            <w:r w:rsidRPr="000D295F">
              <w:rPr>
                <w:sz w:val="24"/>
                <w:szCs w:val="24"/>
              </w:rPr>
              <w:t xml:space="preserve">Sito </w:t>
            </w:r>
            <w:proofErr w:type="spellStart"/>
            <w:r w:rsidRPr="000D295F">
              <w:rPr>
                <w:sz w:val="24"/>
                <w:szCs w:val="24"/>
              </w:rPr>
              <w:t>CdS</w:t>
            </w:r>
            <w:proofErr w:type="spellEnd"/>
          </w:p>
          <w:p w14:paraId="4DB4A2A7" w14:textId="268CEBD1" w:rsidR="000D295F" w:rsidRPr="000D295F" w:rsidRDefault="000D295F" w:rsidP="00AC3A30">
            <w:r w:rsidRPr="000D295F">
              <w:t xml:space="preserve">(l’attività a distanza è presente </w:t>
            </w:r>
            <w:r>
              <w:t>su</w:t>
            </w:r>
            <w:r w:rsidRPr="000D295F">
              <w:t xml:space="preserve">lla piattaforma </w:t>
            </w:r>
            <w:proofErr w:type="spellStart"/>
            <w:r w:rsidRPr="000D295F">
              <w:t>Moodle</w:t>
            </w:r>
            <w:proofErr w:type="spellEnd"/>
            <w:r w:rsidRPr="000D295F">
              <w:t xml:space="preserve"> d’Ateneo)</w:t>
            </w:r>
          </w:p>
        </w:tc>
      </w:tr>
      <w:tr w:rsidR="00D4187D" w:rsidRPr="00D4187D" w14:paraId="1A61A7D5" w14:textId="77777777" w:rsidTr="00F10635">
        <w:trPr>
          <w:cantSplit/>
        </w:trPr>
        <w:tc>
          <w:tcPr>
            <w:tcW w:w="4957" w:type="dxa"/>
          </w:tcPr>
          <w:p w14:paraId="567BAD6E" w14:textId="7EC4C5D2" w:rsidR="00C07DF8" w:rsidRPr="00D4187D" w:rsidRDefault="00C07DF8" w:rsidP="00C07DF8">
            <w:pPr>
              <w:pStyle w:val="Paragrafoelenco"/>
              <w:numPr>
                <w:ilvl w:val="0"/>
                <w:numId w:val="4"/>
              </w:numPr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</w:pPr>
            <w:r w:rsidRPr="00D4187D"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  <w:t>Sono emerse particolari problematiche relativamente alla gestione/utilizzo dei laboratori?</w:t>
            </w:r>
          </w:p>
        </w:tc>
        <w:tc>
          <w:tcPr>
            <w:tcW w:w="5953" w:type="dxa"/>
          </w:tcPr>
          <w:p w14:paraId="1E45BEBB" w14:textId="787C03AD" w:rsidR="00C07DF8" w:rsidRPr="00D4187D" w:rsidRDefault="001639EB" w:rsidP="00C07DF8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Per</w:t>
            </w:r>
            <w:r w:rsidR="00583D68">
              <w:rPr>
                <w:sz w:val="24"/>
                <w:szCs w:val="24"/>
              </w:rPr>
              <w:t xml:space="preserve"> i Laboratori </w:t>
            </w:r>
            <w:r>
              <w:rPr>
                <w:sz w:val="24"/>
                <w:szCs w:val="24"/>
              </w:rPr>
              <w:t>vale quanto detto per i</w:t>
            </w:r>
            <w:r w:rsidR="00583D68">
              <w:rPr>
                <w:sz w:val="24"/>
                <w:szCs w:val="24"/>
              </w:rPr>
              <w:t xml:space="preserve"> Tirocini</w:t>
            </w:r>
            <w:r>
              <w:rPr>
                <w:sz w:val="24"/>
                <w:szCs w:val="24"/>
              </w:rPr>
              <w:t>. P</w:t>
            </w:r>
            <w:r w:rsidR="00583D68">
              <w:rPr>
                <w:sz w:val="24"/>
                <w:szCs w:val="24"/>
              </w:rPr>
              <w:t xml:space="preserve">er l’anno 2020 </w:t>
            </w:r>
            <w:r w:rsidR="00D4423E">
              <w:rPr>
                <w:sz w:val="24"/>
                <w:szCs w:val="24"/>
              </w:rPr>
              <w:t>l</w:t>
            </w:r>
            <w:r w:rsidR="00384B3C">
              <w:rPr>
                <w:sz w:val="24"/>
                <w:szCs w:val="24"/>
              </w:rPr>
              <w:t>’</w:t>
            </w:r>
            <w:r w:rsidR="00D4423E">
              <w:rPr>
                <w:sz w:val="24"/>
                <w:szCs w:val="24"/>
              </w:rPr>
              <w:t>attivit</w:t>
            </w:r>
            <w:r w:rsidR="00384B3C">
              <w:rPr>
                <w:sz w:val="24"/>
                <w:szCs w:val="24"/>
              </w:rPr>
              <w:t>à</w:t>
            </w:r>
            <w:r w:rsidR="00D4423E">
              <w:rPr>
                <w:sz w:val="24"/>
                <w:szCs w:val="24"/>
              </w:rPr>
              <w:t xml:space="preserve"> di Laboratori</w:t>
            </w:r>
            <w:r w:rsidR="00384B3C">
              <w:rPr>
                <w:sz w:val="24"/>
                <w:szCs w:val="24"/>
              </w:rPr>
              <w:t>o</w:t>
            </w:r>
            <w:r w:rsidR="00D4423E">
              <w:rPr>
                <w:sz w:val="24"/>
                <w:szCs w:val="24"/>
              </w:rPr>
              <w:t xml:space="preserve"> </w:t>
            </w:r>
            <w:r w:rsidR="00384B3C">
              <w:rPr>
                <w:sz w:val="24"/>
                <w:szCs w:val="24"/>
              </w:rPr>
              <w:t>è stata</w:t>
            </w:r>
            <w:r w:rsidR="00583D68">
              <w:rPr>
                <w:sz w:val="24"/>
                <w:szCs w:val="24"/>
              </w:rPr>
              <w:t xml:space="preserve"> svolta </w:t>
            </w:r>
            <w:r w:rsidR="00384B3C">
              <w:rPr>
                <w:sz w:val="24"/>
                <w:szCs w:val="24"/>
              </w:rPr>
              <w:t>in e</w:t>
            </w:r>
            <w:r w:rsidR="00583D68">
              <w:rPr>
                <w:sz w:val="24"/>
                <w:szCs w:val="24"/>
              </w:rPr>
              <w:t>-learning.</w:t>
            </w:r>
          </w:p>
        </w:tc>
        <w:tc>
          <w:tcPr>
            <w:tcW w:w="3367" w:type="dxa"/>
          </w:tcPr>
          <w:p w14:paraId="61B93CE2" w14:textId="5D57E4D6" w:rsidR="00C07DF8" w:rsidRPr="00D4187D" w:rsidRDefault="000D295F" w:rsidP="00C07DF8">
            <w:pPr>
              <w:rPr>
                <w:sz w:val="32"/>
                <w:szCs w:val="32"/>
              </w:rPr>
            </w:pPr>
            <w:r w:rsidRPr="000D295F">
              <w:t xml:space="preserve">(l’attività a distanza è presente </w:t>
            </w:r>
            <w:r>
              <w:t>su</w:t>
            </w:r>
            <w:r w:rsidRPr="000D295F">
              <w:t xml:space="preserve">lla piattaforma </w:t>
            </w:r>
            <w:proofErr w:type="spellStart"/>
            <w:r w:rsidRPr="000D295F">
              <w:t>Moodle</w:t>
            </w:r>
            <w:proofErr w:type="spellEnd"/>
            <w:r w:rsidRPr="000D295F">
              <w:t xml:space="preserve"> d’Ateneo)</w:t>
            </w:r>
          </w:p>
        </w:tc>
      </w:tr>
      <w:tr w:rsidR="004D767A" w:rsidRPr="00D4187D" w14:paraId="2714C29B" w14:textId="77777777" w:rsidTr="00F10635">
        <w:trPr>
          <w:cantSplit/>
        </w:trPr>
        <w:tc>
          <w:tcPr>
            <w:tcW w:w="4957" w:type="dxa"/>
          </w:tcPr>
          <w:p w14:paraId="2E11DF71" w14:textId="41D5033C" w:rsidR="004D767A" w:rsidRPr="00D51734" w:rsidRDefault="000E3B61" w:rsidP="00CE72BA">
            <w:pPr>
              <w:pStyle w:val="Paragrafoelenco"/>
              <w:numPr>
                <w:ilvl w:val="0"/>
                <w:numId w:val="4"/>
              </w:numPr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</w:pPr>
            <w:r w:rsidRPr="004A7E3F"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  <w:t>Sono state prese in carico le risultanze de</w:t>
            </w:r>
            <w:r w:rsidR="00CE72BA"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  <w:t>i</w:t>
            </w:r>
            <w:r w:rsidRPr="00D51734"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  <w:t xml:space="preserve"> questionari sulla Didattica a distanza (DAD) distribuito agli studenti lo scorso mese di dicembre?</w:t>
            </w:r>
          </w:p>
        </w:tc>
        <w:tc>
          <w:tcPr>
            <w:tcW w:w="5953" w:type="dxa"/>
          </w:tcPr>
          <w:p w14:paraId="7EB5CAC3" w14:textId="22928B03" w:rsidR="004D767A" w:rsidRPr="00583D68" w:rsidRDefault="00583D68" w:rsidP="00C0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</w:t>
            </w:r>
            <w:proofErr w:type="spellStart"/>
            <w:r>
              <w:rPr>
                <w:sz w:val="24"/>
                <w:szCs w:val="24"/>
              </w:rPr>
              <w:t>CCdS</w:t>
            </w:r>
            <w:proofErr w:type="spellEnd"/>
            <w:r>
              <w:rPr>
                <w:sz w:val="24"/>
                <w:szCs w:val="24"/>
              </w:rPr>
              <w:t xml:space="preserve"> ha preso in carico i risultati riportati dai questionari nella seduta del 28 aprile 2021</w:t>
            </w:r>
          </w:p>
        </w:tc>
        <w:tc>
          <w:tcPr>
            <w:tcW w:w="3367" w:type="dxa"/>
          </w:tcPr>
          <w:p w14:paraId="1F309D71" w14:textId="06197D88" w:rsidR="004D767A" w:rsidRPr="00D4187D" w:rsidRDefault="00583D68" w:rsidP="00C07DF8">
            <w:pPr>
              <w:rPr>
                <w:sz w:val="32"/>
                <w:szCs w:val="32"/>
              </w:rPr>
            </w:pPr>
            <w:r w:rsidRPr="00064B26">
              <w:rPr>
                <w:sz w:val="24"/>
                <w:szCs w:val="24"/>
              </w:rPr>
              <w:t xml:space="preserve">Verbale </w:t>
            </w:r>
            <w:proofErr w:type="spellStart"/>
            <w:r w:rsidRPr="00064B26">
              <w:rPr>
                <w:sz w:val="24"/>
                <w:szCs w:val="24"/>
              </w:rPr>
              <w:t>CCdS</w:t>
            </w:r>
            <w:proofErr w:type="spellEnd"/>
            <w:r w:rsidRPr="00064B26">
              <w:rPr>
                <w:sz w:val="24"/>
                <w:szCs w:val="24"/>
              </w:rPr>
              <w:t xml:space="preserve"> del </w:t>
            </w:r>
            <w:r w:rsidR="00064B26" w:rsidRPr="00064B26">
              <w:rPr>
                <w:sz w:val="24"/>
                <w:szCs w:val="24"/>
              </w:rPr>
              <w:t>28/04/2021</w:t>
            </w:r>
          </w:p>
        </w:tc>
      </w:tr>
      <w:tr w:rsidR="004A7E3F" w:rsidRPr="00D4187D" w14:paraId="77430E0E" w14:textId="77777777" w:rsidTr="00F10635">
        <w:trPr>
          <w:cantSplit/>
        </w:trPr>
        <w:tc>
          <w:tcPr>
            <w:tcW w:w="4957" w:type="dxa"/>
          </w:tcPr>
          <w:p w14:paraId="3D4401EC" w14:textId="19DDF885" w:rsidR="004A7E3F" w:rsidRPr="004A7E3F" w:rsidRDefault="004A7E3F" w:rsidP="00C07DF8">
            <w:pPr>
              <w:pStyle w:val="Paragrafoelenco"/>
              <w:numPr>
                <w:ilvl w:val="0"/>
                <w:numId w:val="4"/>
              </w:numPr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</w:pPr>
            <w:r w:rsidRPr="004A7E3F"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  <w:t>Sono stati presi in carico i monitoraggi effettuati dall’</w:t>
            </w:r>
            <w:r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  <w:t>A</w:t>
            </w:r>
            <w:r w:rsidRPr="004A7E3F"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  <w:t xml:space="preserve">teneo, tramite i responsabili qualità dei </w:t>
            </w:r>
            <w:proofErr w:type="spellStart"/>
            <w:r w:rsidRPr="004A7E3F"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  <w:t>CdS</w:t>
            </w:r>
            <w:proofErr w:type="spellEnd"/>
            <w:r w:rsidRPr="004A7E3F"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  <w:t>, sulla didattica erogata a distanza nel secondo semestre (AA 2019/20)?</w:t>
            </w:r>
          </w:p>
        </w:tc>
        <w:tc>
          <w:tcPr>
            <w:tcW w:w="5953" w:type="dxa"/>
          </w:tcPr>
          <w:p w14:paraId="750A7E2B" w14:textId="32C59445" w:rsidR="009A07FF" w:rsidRPr="009A07FF" w:rsidRDefault="00007BF9" w:rsidP="00C07DF8">
            <w:pPr>
              <w:rPr>
                <w:color w:val="FF0000"/>
                <w:sz w:val="32"/>
                <w:szCs w:val="32"/>
              </w:rPr>
            </w:pPr>
            <w:r w:rsidRPr="00007BF9">
              <w:rPr>
                <w:sz w:val="24"/>
                <w:szCs w:val="24"/>
              </w:rPr>
              <w:t>Il Corso ha preso in carico il monitoraggio promosso dall’Ateneo e svolto dal Responsabile della Qualità</w:t>
            </w:r>
          </w:p>
        </w:tc>
        <w:tc>
          <w:tcPr>
            <w:tcW w:w="3367" w:type="dxa"/>
          </w:tcPr>
          <w:p w14:paraId="79977B22" w14:textId="54FD06AD" w:rsidR="00007BF9" w:rsidRDefault="00007BF9" w:rsidP="00C0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Verbale Gruppo di Riesame del Corso del 7 maggio 2020</w:t>
            </w:r>
          </w:p>
          <w:p w14:paraId="2E9723BE" w14:textId="01B43665" w:rsidR="004A7E3F" w:rsidRPr="00D4187D" w:rsidRDefault="00230D2B" w:rsidP="00C07DF8">
            <w:pPr>
              <w:rPr>
                <w:sz w:val="32"/>
                <w:szCs w:val="32"/>
              </w:rPr>
            </w:pPr>
            <w:r w:rsidRPr="00064B26">
              <w:rPr>
                <w:sz w:val="24"/>
                <w:szCs w:val="24"/>
              </w:rPr>
              <w:t xml:space="preserve">Verbale </w:t>
            </w:r>
            <w:proofErr w:type="spellStart"/>
            <w:r w:rsidRPr="00064B26">
              <w:rPr>
                <w:sz w:val="24"/>
                <w:szCs w:val="24"/>
              </w:rPr>
              <w:t>CCdS</w:t>
            </w:r>
            <w:proofErr w:type="spellEnd"/>
            <w:r w:rsidRPr="00064B26">
              <w:rPr>
                <w:sz w:val="24"/>
                <w:szCs w:val="24"/>
              </w:rPr>
              <w:t xml:space="preserve"> del </w:t>
            </w:r>
            <w:r>
              <w:rPr>
                <w:sz w:val="24"/>
                <w:szCs w:val="24"/>
              </w:rPr>
              <w:t>5 giugno 2020</w:t>
            </w:r>
          </w:p>
        </w:tc>
      </w:tr>
      <w:tr w:rsidR="00B66BA4" w:rsidRPr="00D4187D" w14:paraId="661D117B" w14:textId="77777777" w:rsidTr="00F10635">
        <w:trPr>
          <w:cantSplit/>
        </w:trPr>
        <w:tc>
          <w:tcPr>
            <w:tcW w:w="4957" w:type="dxa"/>
          </w:tcPr>
          <w:p w14:paraId="30242036" w14:textId="77777777" w:rsidR="00B66BA4" w:rsidRPr="00D4187D" w:rsidRDefault="00B66BA4" w:rsidP="007B59D2">
            <w:pPr>
              <w:pStyle w:val="Paragrafoelenco"/>
              <w:numPr>
                <w:ilvl w:val="0"/>
                <w:numId w:val="4"/>
              </w:numPr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</w:pPr>
            <w:r w:rsidRPr="00D4187D">
              <w:rPr>
                <w:rFonts w:eastAsiaTheme="majorEastAsia" w:cstheme="majorBidi"/>
                <w:b/>
                <w:bCs/>
                <w:i/>
                <w:iCs/>
                <w:sz w:val="24"/>
                <w:szCs w:val="24"/>
              </w:rPr>
              <w:t>Ulteriori osservazioni</w:t>
            </w:r>
          </w:p>
        </w:tc>
        <w:tc>
          <w:tcPr>
            <w:tcW w:w="5953" w:type="dxa"/>
          </w:tcPr>
          <w:p w14:paraId="74F47654" w14:textId="77777777" w:rsidR="00B66BA4" w:rsidRPr="00D4187D" w:rsidRDefault="00B66BA4" w:rsidP="007B59D2">
            <w:pPr>
              <w:rPr>
                <w:sz w:val="32"/>
                <w:szCs w:val="32"/>
              </w:rPr>
            </w:pPr>
          </w:p>
        </w:tc>
        <w:tc>
          <w:tcPr>
            <w:tcW w:w="3367" w:type="dxa"/>
          </w:tcPr>
          <w:p w14:paraId="25656ADD" w14:textId="77777777" w:rsidR="00B66BA4" w:rsidRDefault="00B66BA4" w:rsidP="007B59D2">
            <w:pPr>
              <w:rPr>
                <w:sz w:val="32"/>
                <w:szCs w:val="32"/>
              </w:rPr>
            </w:pPr>
          </w:p>
          <w:p w14:paraId="18F76652" w14:textId="299071AB" w:rsidR="00D51734" w:rsidRPr="00D4187D" w:rsidRDefault="00D51734" w:rsidP="007B59D2">
            <w:pPr>
              <w:rPr>
                <w:sz w:val="32"/>
                <w:szCs w:val="32"/>
              </w:rPr>
            </w:pPr>
          </w:p>
        </w:tc>
      </w:tr>
    </w:tbl>
    <w:p w14:paraId="29A34185" w14:textId="77777777" w:rsidR="001101B9" w:rsidRDefault="001101B9"/>
    <w:sectPr w:rsidR="001101B9" w:rsidSect="00D51734">
      <w:footerReference w:type="default" r:id="rId7"/>
      <w:pgSz w:w="16838" w:h="11906" w:orient="landscape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C701B" w14:textId="77777777" w:rsidR="00EB5D6E" w:rsidRDefault="00EB5D6E" w:rsidP="00F10635">
      <w:pPr>
        <w:spacing w:after="0" w:line="240" w:lineRule="auto"/>
      </w:pPr>
      <w:r>
        <w:separator/>
      </w:r>
    </w:p>
  </w:endnote>
  <w:endnote w:type="continuationSeparator" w:id="0">
    <w:p w14:paraId="2CB4CCC5" w14:textId="77777777" w:rsidR="00EB5D6E" w:rsidRDefault="00EB5D6E" w:rsidP="00F1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354469"/>
      <w:docPartObj>
        <w:docPartGallery w:val="Page Numbers (Bottom of Page)"/>
        <w:docPartUnique/>
      </w:docPartObj>
    </w:sdtPr>
    <w:sdtEndPr/>
    <w:sdtContent>
      <w:p w14:paraId="7EB89D62" w14:textId="7BF9E0A2" w:rsidR="00F10635" w:rsidRDefault="00F1063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92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3DCC2" w14:textId="77777777" w:rsidR="00EB5D6E" w:rsidRDefault="00EB5D6E" w:rsidP="00F10635">
      <w:pPr>
        <w:spacing w:after="0" w:line="240" w:lineRule="auto"/>
      </w:pPr>
      <w:r>
        <w:separator/>
      </w:r>
    </w:p>
  </w:footnote>
  <w:footnote w:type="continuationSeparator" w:id="0">
    <w:p w14:paraId="4FE06A2E" w14:textId="77777777" w:rsidR="00EB5D6E" w:rsidRDefault="00EB5D6E" w:rsidP="00F10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C59B4"/>
    <w:multiLevelType w:val="hybridMultilevel"/>
    <w:tmpl w:val="2506A4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5550"/>
    <w:multiLevelType w:val="hybridMultilevel"/>
    <w:tmpl w:val="3CB66A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CC523A"/>
    <w:multiLevelType w:val="hybridMultilevel"/>
    <w:tmpl w:val="EC864E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041B5"/>
    <w:multiLevelType w:val="hybridMultilevel"/>
    <w:tmpl w:val="2506A4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518"/>
    <w:rsid w:val="00007BF9"/>
    <w:rsid w:val="00064B26"/>
    <w:rsid w:val="000C082C"/>
    <w:rsid w:val="000D295F"/>
    <w:rsid w:val="000E1A5C"/>
    <w:rsid w:val="000E3B61"/>
    <w:rsid w:val="000F5FE7"/>
    <w:rsid w:val="000F6146"/>
    <w:rsid w:val="001101B9"/>
    <w:rsid w:val="001639EB"/>
    <w:rsid w:val="001F5925"/>
    <w:rsid w:val="00230D2B"/>
    <w:rsid w:val="0024010C"/>
    <w:rsid w:val="00346518"/>
    <w:rsid w:val="00384B3C"/>
    <w:rsid w:val="003C2B1E"/>
    <w:rsid w:val="003E16EC"/>
    <w:rsid w:val="00452FB2"/>
    <w:rsid w:val="004A7E3F"/>
    <w:rsid w:val="004D767A"/>
    <w:rsid w:val="00535CC9"/>
    <w:rsid w:val="005561A4"/>
    <w:rsid w:val="0057464E"/>
    <w:rsid w:val="00583D68"/>
    <w:rsid w:val="005F1707"/>
    <w:rsid w:val="00662C8B"/>
    <w:rsid w:val="006F03C1"/>
    <w:rsid w:val="007F6852"/>
    <w:rsid w:val="0086206B"/>
    <w:rsid w:val="0089069C"/>
    <w:rsid w:val="00984961"/>
    <w:rsid w:val="009A07FF"/>
    <w:rsid w:val="009C2165"/>
    <w:rsid w:val="00A469E1"/>
    <w:rsid w:val="00AC3A30"/>
    <w:rsid w:val="00AF6F7E"/>
    <w:rsid w:val="00B26B71"/>
    <w:rsid w:val="00B354F4"/>
    <w:rsid w:val="00B66BA4"/>
    <w:rsid w:val="00BC6FCF"/>
    <w:rsid w:val="00C07DF8"/>
    <w:rsid w:val="00C161A8"/>
    <w:rsid w:val="00C270AB"/>
    <w:rsid w:val="00C40B40"/>
    <w:rsid w:val="00C4531E"/>
    <w:rsid w:val="00CE72BA"/>
    <w:rsid w:val="00D4187D"/>
    <w:rsid w:val="00D4423E"/>
    <w:rsid w:val="00D51734"/>
    <w:rsid w:val="00D5675A"/>
    <w:rsid w:val="00D92752"/>
    <w:rsid w:val="00DA01AD"/>
    <w:rsid w:val="00E125AF"/>
    <w:rsid w:val="00E53087"/>
    <w:rsid w:val="00EB5D6E"/>
    <w:rsid w:val="00EC3017"/>
    <w:rsid w:val="00F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9DD9"/>
  <w15:chartTrackingRefBased/>
  <w15:docId w15:val="{70159472-2FDC-4CF6-9699-550CA8E2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03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46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F0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535CC9"/>
    <w:pPr>
      <w:ind w:left="720"/>
      <w:contextualSpacing/>
    </w:pPr>
  </w:style>
  <w:style w:type="table" w:styleId="Tabellagriglia5scura-colore1">
    <w:name w:val="Grid Table 5 Dark Accent 1"/>
    <w:basedOn w:val="Tabellanormale"/>
    <w:uiPriority w:val="50"/>
    <w:rsid w:val="001101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lagriglia6acolori-colore5">
    <w:name w:val="Grid Table 6 Colorful Accent 5"/>
    <w:basedOn w:val="Tabellanormale"/>
    <w:uiPriority w:val="51"/>
    <w:rsid w:val="001101B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semplice5">
    <w:name w:val="Plain Table 5"/>
    <w:basedOn w:val="Tabellanormale"/>
    <w:uiPriority w:val="45"/>
    <w:rsid w:val="001101B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D4187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agriglia6acolori-colore1">
    <w:name w:val="Grid Table 6 Colorful Accent 1"/>
    <w:basedOn w:val="Tabellanormale"/>
    <w:uiPriority w:val="51"/>
    <w:rsid w:val="00D4187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F106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635"/>
  </w:style>
  <w:style w:type="paragraph" w:styleId="Pidipagina">
    <w:name w:val="footer"/>
    <w:basedOn w:val="Normale"/>
    <w:link w:val="PidipaginaCarattere"/>
    <w:uiPriority w:val="99"/>
    <w:unhideWhenUsed/>
    <w:rsid w:val="00F106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063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Nucleo di Valutazione</dc:creator>
  <cp:keywords/>
  <dc:description/>
  <cp:lastModifiedBy>MASSIMO GAMBELLA</cp:lastModifiedBy>
  <cp:revision>2</cp:revision>
  <dcterms:created xsi:type="dcterms:W3CDTF">2021-07-09T11:54:00Z</dcterms:created>
  <dcterms:modified xsi:type="dcterms:W3CDTF">2021-07-09T11:54:00Z</dcterms:modified>
</cp:coreProperties>
</file>