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F5B" w:rsidRPr="000A7A58" w:rsidRDefault="00BB7968">
      <w:pPr>
        <w:rPr>
          <w:b/>
          <w:sz w:val="32"/>
          <w:szCs w:val="32"/>
        </w:rPr>
      </w:pPr>
      <w:bookmarkStart w:id="0" w:name="_Hlk128664524"/>
      <w:r w:rsidRPr="000A7A58">
        <w:rPr>
          <w:b/>
          <w:sz w:val="32"/>
          <w:szCs w:val="32"/>
        </w:rPr>
        <w:t>Nome………………………………</w:t>
      </w:r>
      <w:proofErr w:type="gramStart"/>
      <w:r w:rsidRPr="000A7A58">
        <w:rPr>
          <w:b/>
          <w:sz w:val="32"/>
          <w:szCs w:val="32"/>
        </w:rPr>
        <w:t>…….</w:t>
      </w:r>
      <w:proofErr w:type="gramEnd"/>
      <w:r w:rsidRPr="000A7A58">
        <w:rPr>
          <w:b/>
          <w:sz w:val="32"/>
          <w:szCs w:val="32"/>
        </w:rPr>
        <w:t>Cognome………………………………………………</w:t>
      </w:r>
    </w:p>
    <w:p w:rsidR="00BB7968" w:rsidRDefault="00BB7968">
      <w:r>
        <w:t>N° Matricola……………………………………</w:t>
      </w:r>
      <w:proofErr w:type="gramStart"/>
      <w:r>
        <w:t>…….</w:t>
      </w:r>
      <w:proofErr w:type="gramEnd"/>
      <w:r>
        <w:t>.</w:t>
      </w:r>
    </w:p>
    <w:p w:rsidR="00BB7968" w:rsidRDefault="00BB7968">
      <w:r>
        <w:t xml:space="preserve">Questionario Finale di Apprendimento DOTT.SSA </w:t>
      </w:r>
      <w:r w:rsidR="006907EB">
        <w:t>MARIAROSARIA D’ANTUONO</w:t>
      </w:r>
    </w:p>
    <w:p w:rsidR="00021FD5" w:rsidRDefault="00BB7968" w:rsidP="00FA085F">
      <w:pPr>
        <w:jc w:val="center"/>
        <w:rPr>
          <w:b/>
          <w:sz w:val="36"/>
          <w:szCs w:val="36"/>
        </w:rPr>
      </w:pPr>
      <w:proofErr w:type="gramStart"/>
      <w:r w:rsidRPr="000A7A58">
        <w:rPr>
          <w:b/>
          <w:sz w:val="36"/>
          <w:szCs w:val="36"/>
        </w:rPr>
        <w:t xml:space="preserve">ADE  </w:t>
      </w:r>
      <w:r w:rsidR="00021FD5">
        <w:rPr>
          <w:b/>
          <w:sz w:val="36"/>
          <w:szCs w:val="36"/>
        </w:rPr>
        <w:t>“</w:t>
      </w:r>
      <w:proofErr w:type="gramEnd"/>
      <w:r w:rsidR="00021FD5">
        <w:rPr>
          <w:b/>
          <w:sz w:val="36"/>
          <w:szCs w:val="36"/>
        </w:rPr>
        <w:t>Valutazione e riabilitazione degli s</w:t>
      </w:r>
      <w:r w:rsidRPr="000A7A58">
        <w:rPr>
          <w:b/>
          <w:sz w:val="36"/>
          <w:szCs w:val="36"/>
        </w:rPr>
        <w:t xml:space="preserve">quilibri </w:t>
      </w:r>
      <w:r w:rsidR="00FA085F">
        <w:rPr>
          <w:b/>
          <w:sz w:val="36"/>
          <w:szCs w:val="36"/>
        </w:rPr>
        <w:t xml:space="preserve">muscolari </w:t>
      </w:r>
      <w:proofErr w:type="spellStart"/>
      <w:r w:rsidRPr="000A7A58">
        <w:rPr>
          <w:b/>
          <w:sz w:val="36"/>
          <w:szCs w:val="36"/>
        </w:rPr>
        <w:t>orofacciali</w:t>
      </w:r>
      <w:proofErr w:type="spellEnd"/>
      <w:r w:rsidR="00021FD5">
        <w:rPr>
          <w:b/>
          <w:sz w:val="36"/>
          <w:szCs w:val="36"/>
        </w:rPr>
        <w:t>”</w:t>
      </w:r>
    </w:p>
    <w:bookmarkEnd w:id="0"/>
    <w:p w:rsidR="00BB7968" w:rsidRPr="000A7A58" w:rsidRDefault="00D50152" w:rsidP="00D50152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CdL</w:t>
      </w:r>
      <w:proofErr w:type="spellEnd"/>
      <w:r>
        <w:rPr>
          <w:b/>
          <w:sz w:val="36"/>
          <w:szCs w:val="36"/>
        </w:rPr>
        <w:t xml:space="preserve"> in Igiene dentale</w:t>
      </w:r>
      <w:r w:rsidR="00FA085F">
        <w:rPr>
          <w:b/>
          <w:sz w:val="36"/>
          <w:szCs w:val="36"/>
        </w:rPr>
        <w:t xml:space="preserve"> - UNIVPM</w:t>
      </w:r>
    </w:p>
    <w:p w:rsidR="00BB7968" w:rsidRDefault="00BB7968" w:rsidP="00BB7968"/>
    <w:p w:rsidR="006907EB" w:rsidRDefault="006907EB" w:rsidP="006907EB">
      <w:pPr>
        <w:pStyle w:val="Paragrafoelenco"/>
        <w:numPr>
          <w:ilvl w:val="0"/>
          <w:numId w:val="1"/>
        </w:numPr>
      </w:pPr>
      <w:bookmarkStart w:id="1" w:name="_Hlk128664619"/>
      <w:r>
        <w:t xml:space="preserve">Che cosa si intende per disordine </w:t>
      </w:r>
      <w:proofErr w:type="spellStart"/>
      <w:r>
        <w:t>temporo</w:t>
      </w:r>
      <w:proofErr w:type="spellEnd"/>
      <w:r>
        <w:t xml:space="preserve"> </w:t>
      </w:r>
      <w:r w:rsidR="005C1450">
        <w:t>–</w:t>
      </w:r>
      <w:r>
        <w:t xml:space="preserve"> mandibolare</w:t>
      </w:r>
      <w:r w:rsidR="005C1450">
        <w:t xml:space="preserve"> </w:t>
      </w:r>
      <w:r w:rsidR="005C1450">
        <w:rPr>
          <w:rFonts w:ascii="Calibri" w:eastAsia="Calibri" w:hAnsi="Calibri" w:cs="Times New Roman"/>
        </w:rPr>
        <w:t>organico e funzionale</w:t>
      </w:r>
      <w:r>
        <w:t>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0152" w:rsidRDefault="00D50152" w:rsidP="006907EB">
      <w:pPr>
        <w:pStyle w:val="Paragrafoelenco"/>
        <w:numPr>
          <w:ilvl w:val="0"/>
          <w:numId w:val="1"/>
        </w:numPr>
      </w:pPr>
      <w:r>
        <w:t>Quali sono i movimenti della mandibola</w:t>
      </w:r>
      <w:r w:rsidR="00FA085F">
        <w:t xml:space="preserve">, </w:t>
      </w:r>
      <w:r>
        <w:t>su quali piani avvengono</w:t>
      </w:r>
      <w:r w:rsidR="00FA085F">
        <w:t xml:space="preserve"> e ad opera di quali muscoli</w:t>
      </w:r>
      <w:r>
        <w:t>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07EB" w:rsidRDefault="006907EB" w:rsidP="006907EB">
      <w:pPr>
        <w:pStyle w:val="Paragrafoelenco"/>
        <w:numPr>
          <w:ilvl w:val="0"/>
          <w:numId w:val="1"/>
        </w:numPr>
      </w:pPr>
      <w:r>
        <w:t xml:space="preserve">Che cosa si intende per </w:t>
      </w:r>
      <w:proofErr w:type="spellStart"/>
      <w:r>
        <w:t>malocclusione</w:t>
      </w:r>
      <w:proofErr w:type="spellEnd"/>
      <w:r>
        <w:t>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1"/>
    <w:p w:rsidR="006907EB" w:rsidRDefault="006907EB" w:rsidP="006907EB">
      <w:pPr>
        <w:pStyle w:val="Paragrafoelenco"/>
        <w:numPr>
          <w:ilvl w:val="0"/>
          <w:numId w:val="1"/>
        </w:numPr>
      </w:pPr>
      <w:r>
        <w:t>Che cos’è il bruxismo e cosa comporta?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0152" w:rsidRDefault="00D50152" w:rsidP="006907EB">
      <w:pPr>
        <w:pStyle w:val="Paragrafoelenco"/>
        <w:numPr>
          <w:ilvl w:val="0"/>
          <w:numId w:val="1"/>
        </w:numPr>
      </w:pPr>
      <w:bookmarkStart w:id="2" w:name="_Hlk128664677"/>
      <w:r>
        <w:t>Quali sono le funzioni</w:t>
      </w:r>
      <w:r w:rsidR="00FA085F">
        <w:t xml:space="preserve"> orali</w:t>
      </w:r>
      <w:r>
        <w:t xml:space="preserve"> primarie e quali quelle secondarie e perché?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50152" w:rsidRDefault="00D50152" w:rsidP="006907EB">
      <w:pPr>
        <w:pStyle w:val="Paragrafoelenco"/>
        <w:numPr>
          <w:ilvl w:val="0"/>
          <w:numId w:val="1"/>
        </w:numPr>
      </w:pPr>
      <w:r>
        <w:t>Che cosa si intende per SMOF?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07EB" w:rsidRDefault="006907EB" w:rsidP="006907EB">
      <w:pPr>
        <w:pStyle w:val="Paragrafoelenco"/>
        <w:numPr>
          <w:ilvl w:val="0"/>
          <w:numId w:val="1"/>
        </w:numPr>
      </w:pPr>
      <w:r>
        <w:t xml:space="preserve">Illustra la classificazione delle </w:t>
      </w:r>
      <w:proofErr w:type="spellStart"/>
      <w:r>
        <w:t>malocclusioni</w:t>
      </w:r>
      <w:proofErr w:type="spellEnd"/>
      <w:r>
        <w:t xml:space="preserve"> secondo Angle.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07EB" w:rsidRDefault="006907EB" w:rsidP="006907EB">
      <w:pPr>
        <w:pStyle w:val="Paragrafoelenco"/>
        <w:numPr>
          <w:ilvl w:val="0"/>
          <w:numId w:val="1"/>
        </w:numPr>
      </w:pPr>
      <w:r>
        <w:t>Caratteristiche del respiratore orale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07EB" w:rsidRDefault="006907EB" w:rsidP="006907EB">
      <w:pPr>
        <w:pStyle w:val="Paragrafoelenco"/>
        <w:numPr>
          <w:ilvl w:val="0"/>
          <w:numId w:val="1"/>
        </w:numPr>
      </w:pPr>
      <w:r>
        <w:t>Quali le abitudini viziate responsabili di deglutizione disfunzionale?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07EB" w:rsidRDefault="006907EB" w:rsidP="006907EB">
      <w:pPr>
        <w:pStyle w:val="Paragrafoelenco"/>
        <w:numPr>
          <w:ilvl w:val="0"/>
          <w:numId w:val="1"/>
        </w:numPr>
      </w:pPr>
      <w:r>
        <w:t>Cosa si intende per TMF?</w:t>
      </w:r>
    </w:p>
    <w:p w:rsidR="00FA085F" w:rsidRDefault="00FA085F" w:rsidP="00FA085F">
      <w:pPr>
        <w:pStyle w:val="Paragrafoelenc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A085F" w:rsidRDefault="00FA085F" w:rsidP="00FA085F">
      <w:pPr>
        <w:pStyle w:val="Paragrafoelenco"/>
      </w:pPr>
    </w:p>
    <w:p w:rsidR="006907EB" w:rsidRDefault="006907EB" w:rsidP="00D50152">
      <w:pPr>
        <w:ind w:left="360"/>
      </w:pPr>
    </w:p>
    <w:p w:rsidR="006907EB" w:rsidRDefault="006907EB" w:rsidP="00BB7968"/>
    <w:p w:rsidR="006907EB" w:rsidRDefault="006907EB" w:rsidP="00BB7968"/>
    <w:p w:rsidR="00FA085F" w:rsidRDefault="00FA085F" w:rsidP="00BB7968"/>
    <w:bookmarkEnd w:id="2"/>
    <w:p w:rsidR="00FA085F" w:rsidRDefault="00FA085F" w:rsidP="00BB7968"/>
    <w:p w:rsidR="00FA085F" w:rsidRDefault="00FA085F" w:rsidP="00BB7968"/>
    <w:p w:rsidR="00FA085F" w:rsidRDefault="00FA085F" w:rsidP="00BB7968"/>
    <w:p w:rsidR="00FA085F" w:rsidRDefault="00FA085F" w:rsidP="00BB7968"/>
    <w:p w:rsidR="00FA085F" w:rsidRDefault="00FA085F" w:rsidP="00BB7968"/>
    <w:p w:rsidR="00FA085F" w:rsidRDefault="00FA085F" w:rsidP="00BB7968"/>
    <w:p w:rsidR="000A7A58" w:rsidRDefault="000A7A58" w:rsidP="000A7A58"/>
    <w:sectPr w:rsidR="000A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39A5"/>
    <w:multiLevelType w:val="hybridMultilevel"/>
    <w:tmpl w:val="541AB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68"/>
    <w:rsid w:val="00021FD5"/>
    <w:rsid w:val="000A7A58"/>
    <w:rsid w:val="005C1450"/>
    <w:rsid w:val="006907EB"/>
    <w:rsid w:val="00702C21"/>
    <w:rsid w:val="00861121"/>
    <w:rsid w:val="00BB7968"/>
    <w:rsid w:val="00D50152"/>
    <w:rsid w:val="00D52F5B"/>
    <w:rsid w:val="00EA436C"/>
    <w:rsid w:val="00F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684"/>
  <w15:docId w15:val="{E792969A-2EBE-4392-8513-0B5F0DD2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MARIAROSARIA D'ANTUONO</cp:lastModifiedBy>
  <cp:revision>2</cp:revision>
  <dcterms:created xsi:type="dcterms:W3CDTF">2023-03-02T14:58:00Z</dcterms:created>
  <dcterms:modified xsi:type="dcterms:W3CDTF">2023-03-02T14:58:00Z</dcterms:modified>
</cp:coreProperties>
</file>