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991DD" w14:textId="271E7443" w:rsidR="00C74411" w:rsidRPr="00C74411" w:rsidRDefault="00C74411" w:rsidP="00C7441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74411">
        <w:rPr>
          <w:rFonts w:ascii="Times New Roman" w:hAnsi="Times New Roman" w:cs="Times New Roman"/>
          <w:b/>
          <w:color w:val="FF0000"/>
          <w:spacing w:val="2"/>
          <w:sz w:val="28"/>
          <w:szCs w:val="28"/>
        </w:rPr>
        <w:t>MT05</w:t>
      </w:r>
      <w:r w:rsidRPr="00C74411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 </w:t>
      </w:r>
      <w:r w:rsidRPr="00C74411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 w:rsidRPr="00C74411">
        <w:rPr>
          <w:rFonts w:ascii="Times New Roman" w:hAnsi="Times New Roman" w:cs="Times New Roman"/>
          <w:b/>
          <w:color w:val="FF0000"/>
          <w:spacing w:val="-1"/>
          <w:sz w:val="28"/>
          <w:szCs w:val="28"/>
        </w:rPr>
        <w:t xml:space="preserve"> </w:t>
      </w:r>
      <w:r w:rsidRPr="00C74411">
        <w:rPr>
          <w:rFonts w:ascii="Times New Roman" w:hAnsi="Times New Roman" w:cs="Times New Roman"/>
          <w:b/>
          <w:color w:val="FF0000"/>
          <w:spacing w:val="1"/>
          <w:sz w:val="28"/>
          <w:szCs w:val="28"/>
        </w:rPr>
        <w:t>CdL</w:t>
      </w:r>
      <w:r w:rsidRPr="00C74411">
        <w:rPr>
          <w:rFonts w:ascii="Times New Roman" w:hAnsi="Times New Roman" w:cs="Times New Roman"/>
          <w:b/>
          <w:color w:val="FF0000"/>
          <w:spacing w:val="2"/>
          <w:sz w:val="28"/>
          <w:szCs w:val="28"/>
        </w:rPr>
        <w:t xml:space="preserve"> </w:t>
      </w:r>
      <w:r w:rsidRPr="00C74411">
        <w:rPr>
          <w:rFonts w:ascii="Times New Roman" w:hAnsi="Times New Roman" w:cs="Times New Roman"/>
          <w:b/>
          <w:color w:val="FF0000"/>
          <w:spacing w:val="1"/>
          <w:sz w:val="28"/>
          <w:szCs w:val="28"/>
        </w:rPr>
        <w:t>in</w:t>
      </w:r>
      <w:r w:rsidRPr="00C74411">
        <w:rPr>
          <w:rFonts w:ascii="Times New Roman" w:hAnsi="Times New Roman" w:cs="Times New Roman"/>
          <w:b/>
          <w:color w:val="FF0000"/>
          <w:spacing w:val="-4"/>
          <w:sz w:val="28"/>
          <w:szCs w:val="28"/>
        </w:rPr>
        <w:t xml:space="preserve"> </w:t>
      </w:r>
      <w:r w:rsidRPr="00C74411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Tecniche</w:t>
      </w:r>
      <w:r w:rsidRPr="00C74411">
        <w:rPr>
          <w:rFonts w:ascii="Times New Roman" w:hAnsi="Times New Roman" w:cs="Times New Roman"/>
          <w:b/>
          <w:color w:val="FF0000"/>
          <w:spacing w:val="2"/>
          <w:sz w:val="28"/>
          <w:szCs w:val="28"/>
        </w:rPr>
        <w:t xml:space="preserve"> di</w:t>
      </w:r>
      <w:r w:rsidRPr="00C7441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Laboratorio</w:t>
      </w:r>
      <w:r w:rsidRPr="00C74411">
        <w:rPr>
          <w:rFonts w:ascii="Times New Roman" w:hAnsi="Times New Roman" w:cs="Times New Roman"/>
          <w:b/>
          <w:color w:val="FF0000"/>
          <w:spacing w:val="-9"/>
          <w:sz w:val="28"/>
          <w:szCs w:val="28"/>
        </w:rPr>
        <w:t xml:space="preserve"> </w:t>
      </w:r>
      <w:r w:rsidRPr="00C74411">
        <w:rPr>
          <w:rFonts w:ascii="Times New Roman" w:hAnsi="Times New Roman" w:cs="Times New Roman"/>
          <w:b/>
          <w:color w:val="FF0000"/>
          <w:sz w:val="28"/>
          <w:szCs w:val="28"/>
        </w:rPr>
        <w:t>Biomedico 202</w:t>
      </w:r>
      <w:r w:rsidR="00FD2C48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C74411">
        <w:rPr>
          <w:rFonts w:ascii="Times New Roman" w:hAnsi="Times New Roman" w:cs="Times New Roman"/>
          <w:b/>
          <w:color w:val="FF0000"/>
          <w:sz w:val="28"/>
          <w:szCs w:val="28"/>
        </w:rPr>
        <w:t>-202</w:t>
      </w:r>
      <w:r w:rsidR="00FD2C48"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</w:p>
    <w:p w14:paraId="5BBDB2AF" w14:textId="77777777" w:rsidR="00C74411" w:rsidRPr="00C74411" w:rsidRDefault="00C74411" w:rsidP="00C74411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</w:p>
    <w:p w14:paraId="177CD6E4" w14:textId="77777777" w:rsidR="00C74411" w:rsidRPr="00C74411" w:rsidRDefault="00C74411" w:rsidP="00C744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1"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color w:val="000000"/>
          <w:spacing w:val="1"/>
          <w:sz w:val="26"/>
          <w:szCs w:val="26"/>
        </w:rPr>
        <w:t>Forum</w:t>
      </w:r>
    </w:p>
    <w:p w14:paraId="2B4CB136" w14:textId="77777777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31CA8">
        <w:rPr>
          <w:rFonts w:ascii="Times New Roman" w:hAnsi="Times New Roman" w:cs="Times New Roman"/>
          <w:b/>
          <w:color w:val="000000"/>
          <w:spacing w:val="1"/>
          <w:sz w:val="26"/>
          <w:szCs w:val="26"/>
        </w:rPr>
        <w:t>W001319</w:t>
      </w: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431CA8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5"/>
          <w:sz w:val="26"/>
          <w:szCs w:val="26"/>
        </w:rPr>
        <w:t>La</w:t>
      </w:r>
      <w:r w:rsidRPr="00431CA8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z w:val="26"/>
          <w:szCs w:val="26"/>
        </w:rPr>
        <w:t xml:space="preserve">comunicazione </w:t>
      </w:r>
      <w:r w:rsidRPr="00431CA8">
        <w:rPr>
          <w:rFonts w:ascii="Times New Roman" w:hAnsi="Times New Roman" w:cs="Times New Roman"/>
          <w:color w:val="000000"/>
          <w:spacing w:val="-1"/>
          <w:sz w:val="26"/>
          <w:szCs w:val="26"/>
        </w:rPr>
        <w:t>narrativa</w:t>
      </w:r>
      <w:r w:rsidRPr="00431CA8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in</w:t>
      </w:r>
      <w:r w:rsidRPr="00431CA8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  <w:sz w:val="26"/>
          <w:szCs w:val="26"/>
        </w:rPr>
        <w:t>Sanità</w:t>
      </w:r>
      <w:r w:rsidRPr="00431CA8">
        <w:rPr>
          <w:rFonts w:ascii="Times New Roman" w:hAnsi="Times New Roman" w:cs="Times New Roman"/>
          <w:color w:val="000000"/>
          <w:spacing w:val="7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color w:val="000000"/>
          <w:spacing w:val="-7"/>
          <w:sz w:val="26"/>
          <w:szCs w:val="26"/>
        </w:rPr>
        <w:t>(1</w:t>
      </w:r>
      <w:r w:rsidRPr="00431CA8">
        <w:rPr>
          <w:rFonts w:ascii="Times New Roman" w:hAnsi="Times New Roman" w:cs="Times New Roman"/>
          <w:b/>
          <w:color w:val="000000"/>
          <w:spacing w:val="1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>CFU)</w:t>
      </w:r>
    </w:p>
    <w:p w14:paraId="383729ED" w14:textId="77777777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431CA8">
        <w:rPr>
          <w:rFonts w:ascii="Times New Roman" w:hAnsi="Times New Roman" w:cs="Times New Roman"/>
          <w:color w:val="000000"/>
        </w:rPr>
        <w:t>Dott.</w:t>
      </w:r>
      <w:r w:rsidRPr="00431CA8">
        <w:rPr>
          <w:rFonts w:ascii="Times New Roman" w:hAnsi="Times New Roman" w:cs="Times New Roman"/>
          <w:color w:val="000000"/>
          <w:spacing w:val="4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Massimiliano</w:t>
      </w:r>
      <w:r w:rsidRPr="00431CA8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Marinelli</w:t>
      </w:r>
    </w:p>
    <w:p w14:paraId="06CE0455" w14:textId="4E4F26CC" w:rsidR="00C74411" w:rsidRPr="00431CA8" w:rsidRDefault="00C74411" w:rsidP="007B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1CA8">
        <w:rPr>
          <w:rFonts w:ascii="Times New Roman" w:hAnsi="Times New Roman" w:cs="Times New Roman"/>
          <w:color w:val="000000"/>
          <w:spacing w:val="1"/>
        </w:rPr>
        <w:t>Mutuato</w:t>
      </w:r>
      <w:r w:rsidRPr="00431CA8">
        <w:rPr>
          <w:rFonts w:ascii="Times New Roman" w:hAnsi="Times New Roman" w:cs="Times New Roman"/>
          <w:color w:val="000000"/>
          <w:spacing w:val="-7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con</w:t>
      </w:r>
      <w:r w:rsidRPr="00431CA8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2"/>
        </w:rPr>
        <w:t>CdS Igiene</w:t>
      </w:r>
      <w:r w:rsidRPr="00431CA8">
        <w:rPr>
          <w:rFonts w:ascii="Times New Roman" w:hAnsi="Times New Roman" w:cs="Times New Roman"/>
          <w:color w:val="000000"/>
          <w:spacing w:val="-8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Dentale,</w:t>
      </w:r>
      <w:r w:rsidRPr="00431CA8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Dietistica,</w:t>
      </w:r>
      <w:r w:rsidRPr="00431CA8">
        <w:rPr>
          <w:rFonts w:ascii="Times New Roman" w:hAnsi="Times New Roman" w:cs="Times New Roman"/>
          <w:color w:val="000000"/>
          <w:spacing w:val="-7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Fisioterapia,</w:t>
      </w:r>
      <w:r w:rsidRPr="00431CA8">
        <w:rPr>
          <w:rFonts w:ascii="Times New Roman" w:hAnsi="Times New Roman" w:cs="Times New Roman"/>
          <w:color w:val="000000"/>
          <w:spacing w:val="-7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Logopedia,</w:t>
      </w:r>
      <w:r w:rsidRPr="00431CA8">
        <w:rPr>
          <w:rFonts w:ascii="Times New Roman" w:hAnsi="Times New Roman" w:cs="Times New Roman"/>
          <w:color w:val="000000"/>
          <w:spacing w:val="-6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Ostetricia,</w:t>
      </w:r>
      <w:r w:rsidRPr="00431CA8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 xml:space="preserve">Tecniche </w:t>
      </w:r>
      <w:r w:rsidRPr="00431CA8">
        <w:rPr>
          <w:rFonts w:ascii="Times New Roman" w:hAnsi="Times New Roman" w:cs="Times New Roman"/>
          <w:color w:val="000000"/>
          <w:spacing w:val="1"/>
        </w:rPr>
        <w:t>di</w:t>
      </w:r>
      <w:r w:rsidRPr="00431CA8">
        <w:rPr>
          <w:rFonts w:ascii="Times New Roman" w:hAnsi="Times New Roman" w:cs="Times New Roman"/>
          <w:color w:val="000000"/>
          <w:spacing w:val="-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3"/>
        </w:rPr>
        <w:t>Lab,</w:t>
      </w:r>
      <w:r w:rsidRPr="00431CA8">
        <w:rPr>
          <w:rFonts w:ascii="Times New Roman" w:hAnsi="Times New Roman" w:cs="Times New Roman"/>
          <w:color w:val="000000"/>
          <w:spacing w:val="4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Tecniche</w:t>
      </w:r>
      <w:r w:rsidRPr="00431CA8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di</w:t>
      </w:r>
      <w:r w:rsidRPr="00431CA8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Rad.</w:t>
      </w:r>
      <w:r w:rsidRPr="00431CA8">
        <w:rPr>
          <w:rFonts w:ascii="Times New Roman" w:hAnsi="Times New Roman" w:cs="Times New Roman"/>
          <w:color w:val="000000"/>
        </w:rPr>
        <w:t xml:space="preserve"> Med.</w:t>
      </w:r>
      <w:r w:rsidR="004D4691" w:rsidRPr="00431CA8">
        <w:rPr>
          <w:rFonts w:ascii="Times New Roman" w:hAnsi="Times New Roman" w:cs="Times New Roman"/>
          <w:color w:val="000000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Educazione</w:t>
      </w:r>
      <w:r w:rsidRPr="00431CA8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Prof.le,</w:t>
      </w:r>
      <w:r w:rsidRPr="00431CA8">
        <w:rPr>
          <w:rFonts w:ascii="Times New Roman" w:hAnsi="Times New Roman" w:cs="Times New Roman"/>
          <w:color w:val="000000"/>
          <w:spacing w:val="51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Tecniche</w:t>
      </w:r>
      <w:r w:rsidRPr="00431CA8">
        <w:rPr>
          <w:rFonts w:ascii="Times New Roman" w:hAnsi="Times New Roman" w:cs="Times New Roman"/>
          <w:color w:val="000000"/>
          <w:spacing w:val="49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della</w:t>
      </w:r>
      <w:r w:rsidRPr="00431CA8">
        <w:rPr>
          <w:rFonts w:ascii="Times New Roman" w:hAnsi="Times New Roman" w:cs="Times New Roman"/>
          <w:color w:val="000000"/>
          <w:spacing w:val="40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Prevenzione,</w:t>
      </w:r>
      <w:r w:rsidRPr="00431CA8">
        <w:rPr>
          <w:rFonts w:ascii="Times New Roman" w:hAnsi="Times New Roman" w:cs="Times New Roman"/>
          <w:color w:val="000000"/>
          <w:spacing w:val="51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Scienze</w:t>
      </w:r>
      <w:r w:rsidRPr="00431CA8">
        <w:rPr>
          <w:rFonts w:ascii="Times New Roman" w:hAnsi="Times New Roman" w:cs="Times New Roman"/>
          <w:color w:val="000000"/>
          <w:spacing w:val="48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Tecnico</w:t>
      </w:r>
      <w:r w:rsidRPr="00431CA8">
        <w:rPr>
          <w:rFonts w:ascii="Times New Roman" w:hAnsi="Times New Roman" w:cs="Times New Roman"/>
          <w:color w:val="000000"/>
          <w:spacing w:val="52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Assistenziali,</w:t>
      </w:r>
      <w:r w:rsidRPr="00431CA8">
        <w:rPr>
          <w:rFonts w:ascii="Times New Roman" w:hAnsi="Times New Roman" w:cs="Times New Roman"/>
          <w:color w:val="000000"/>
          <w:spacing w:val="44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Infermieristica</w:t>
      </w:r>
      <w:r w:rsidRPr="00431CA8">
        <w:rPr>
          <w:rFonts w:ascii="Times New Roman" w:hAnsi="Times New Roman" w:cs="Times New Roman"/>
          <w:color w:val="000000"/>
          <w:spacing w:val="48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2"/>
        </w:rPr>
        <w:t>Ancona,</w:t>
      </w:r>
      <w:r w:rsidRPr="00431CA8">
        <w:rPr>
          <w:rFonts w:ascii="Times New Roman" w:hAnsi="Times New Roman" w:cs="Times New Roman"/>
          <w:color w:val="000000"/>
          <w:spacing w:val="53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Assistenza</w:t>
      </w:r>
      <w:r w:rsidR="004D4691" w:rsidRPr="00431CA8">
        <w:rPr>
          <w:rFonts w:ascii="Times New Roman" w:hAnsi="Times New Roman" w:cs="Times New Roman"/>
          <w:color w:val="000000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Sanitaria</w:t>
      </w:r>
    </w:p>
    <w:p w14:paraId="2888DC1D" w14:textId="77777777" w:rsidR="00C74411" w:rsidRPr="00431CA8" w:rsidRDefault="00C74411" w:rsidP="00C7441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1"/>
          <w:sz w:val="26"/>
          <w:szCs w:val="26"/>
        </w:rPr>
      </w:pPr>
    </w:p>
    <w:p w14:paraId="257116F5" w14:textId="77777777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>ADE03A08</w:t>
      </w:r>
      <w:r w:rsidRPr="00431CA8">
        <w:rPr>
          <w:rFonts w:ascii="Times New Roman" w:hAnsi="Times New Roman" w:cs="Times New Roman"/>
          <w:b/>
          <w:color w:val="000000"/>
          <w:spacing w:val="144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>–</w:t>
      </w:r>
      <w:r w:rsidRPr="00431CA8">
        <w:rPr>
          <w:rFonts w:ascii="Times New Roman" w:hAnsi="Times New Roman" w:cs="Times New Roman"/>
          <w:b/>
          <w:color w:val="000000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z w:val="26"/>
          <w:szCs w:val="26"/>
        </w:rPr>
        <w:t>Storia</w:t>
      </w:r>
      <w:r w:rsidRPr="00431CA8">
        <w:rPr>
          <w:rFonts w:ascii="Times New Roman" w:hAnsi="Times New Roman" w:cs="Times New Roman"/>
          <w:color w:val="000000"/>
          <w:spacing w:val="-7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  <w:sz w:val="26"/>
          <w:szCs w:val="26"/>
        </w:rPr>
        <w:t>della</w:t>
      </w:r>
      <w:r w:rsidRPr="00431CA8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z w:val="26"/>
          <w:szCs w:val="26"/>
        </w:rPr>
        <w:t>medicina</w:t>
      </w:r>
      <w:r w:rsidRPr="00431CA8">
        <w:rPr>
          <w:rFonts w:ascii="Times New Roman" w:hAnsi="Times New Roman" w:cs="Times New Roman"/>
          <w:color w:val="000000"/>
          <w:spacing w:val="5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>(1</w:t>
      </w:r>
      <w:r w:rsidRPr="00431CA8">
        <w:rPr>
          <w:rFonts w:ascii="Times New Roman" w:hAnsi="Times New Roman" w:cs="Times New Roman"/>
          <w:b/>
          <w:color w:val="000000"/>
          <w:spacing w:val="-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color w:val="000000"/>
          <w:sz w:val="26"/>
          <w:szCs w:val="26"/>
        </w:rPr>
        <w:t>CFU)</w:t>
      </w:r>
    </w:p>
    <w:p w14:paraId="23775313" w14:textId="77777777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31CA8">
        <w:rPr>
          <w:rFonts w:ascii="Times New Roman" w:hAnsi="Times New Roman" w:cs="Times New Roman"/>
          <w:color w:val="000000"/>
        </w:rPr>
        <w:t xml:space="preserve">Prof.ssa Stefania Fortuna </w:t>
      </w:r>
    </w:p>
    <w:p w14:paraId="7BA487EC" w14:textId="21D0F3C8" w:rsidR="00C74411" w:rsidRPr="00582A93" w:rsidRDefault="00C74411" w:rsidP="007B5B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1CA8">
        <w:rPr>
          <w:rFonts w:ascii="Times New Roman" w:hAnsi="Times New Roman" w:cs="Times New Roman"/>
          <w:color w:val="000000"/>
          <w:spacing w:val="1"/>
        </w:rPr>
        <w:t>Mutuato</w:t>
      </w:r>
      <w:r w:rsidRPr="00431CA8">
        <w:rPr>
          <w:rFonts w:ascii="Times New Roman" w:hAnsi="Times New Roman" w:cs="Times New Roman"/>
          <w:color w:val="000000"/>
          <w:spacing w:val="108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con</w:t>
      </w:r>
      <w:r w:rsidRPr="00431CA8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2"/>
        </w:rPr>
        <w:t>CdS</w:t>
      </w:r>
      <w:r w:rsidRPr="00431CA8">
        <w:rPr>
          <w:rFonts w:ascii="Times New Roman" w:hAnsi="Times New Roman" w:cs="Times New Roman"/>
          <w:color w:val="000000"/>
          <w:spacing w:val="7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2"/>
        </w:rPr>
        <w:t>Igiene</w:t>
      </w:r>
      <w:r w:rsidRPr="00431CA8">
        <w:rPr>
          <w:rFonts w:ascii="Times New Roman" w:hAnsi="Times New Roman" w:cs="Times New Roman"/>
          <w:color w:val="000000"/>
          <w:spacing w:val="108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Dentale,</w:t>
      </w:r>
      <w:r w:rsidRPr="00431CA8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Dietistica,</w:t>
      </w:r>
      <w:r w:rsidRPr="00431CA8">
        <w:rPr>
          <w:rFonts w:ascii="Times New Roman" w:hAnsi="Times New Roman" w:cs="Times New Roman"/>
          <w:color w:val="000000"/>
          <w:spacing w:val="108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Fisioterapia,</w:t>
      </w:r>
      <w:r w:rsidRPr="00431CA8">
        <w:rPr>
          <w:rFonts w:ascii="Times New Roman" w:hAnsi="Times New Roman" w:cs="Times New Roman"/>
          <w:color w:val="000000"/>
          <w:spacing w:val="109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Logopedia,</w:t>
      </w:r>
      <w:r w:rsidRPr="00431CA8">
        <w:rPr>
          <w:rFonts w:ascii="Times New Roman" w:hAnsi="Times New Roman" w:cs="Times New Roman"/>
          <w:color w:val="000000"/>
          <w:spacing w:val="109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Ostetricia,</w:t>
      </w:r>
      <w:r w:rsidRPr="00431CA8">
        <w:rPr>
          <w:rFonts w:ascii="Times New Roman" w:hAnsi="Times New Roman" w:cs="Times New Roman"/>
          <w:color w:val="000000"/>
          <w:spacing w:val="109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Tecniche</w:t>
      </w:r>
      <w:r w:rsidRPr="00431CA8">
        <w:rPr>
          <w:rFonts w:ascii="Times New Roman" w:hAnsi="Times New Roman" w:cs="Times New Roman"/>
          <w:color w:val="000000"/>
          <w:spacing w:val="10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di</w:t>
      </w:r>
      <w:r w:rsidRPr="00431CA8">
        <w:rPr>
          <w:rFonts w:ascii="Times New Roman" w:hAnsi="Times New Roman" w:cs="Times New Roman"/>
          <w:color w:val="000000"/>
          <w:spacing w:val="109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3"/>
        </w:rPr>
        <w:t>Lab,</w:t>
      </w:r>
      <w:r w:rsidRPr="00431CA8">
        <w:rPr>
          <w:rFonts w:ascii="Times New Roman" w:hAnsi="Times New Roman" w:cs="Times New Roman"/>
          <w:color w:val="000000"/>
          <w:spacing w:val="119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Tecniche</w:t>
      </w:r>
      <w:r w:rsidR="004D4691" w:rsidRPr="00431CA8">
        <w:rPr>
          <w:rFonts w:ascii="Times New Roman" w:hAnsi="Times New Roman" w:cs="Times New Roman"/>
          <w:color w:val="000000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di</w:t>
      </w:r>
      <w:r w:rsidRPr="00431CA8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Rad.</w:t>
      </w:r>
      <w:r w:rsidRPr="00431CA8">
        <w:rPr>
          <w:rFonts w:ascii="Times New Roman" w:hAnsi="Times New Roman" w:cs="Times New Roman"/>
          <w:color w:val="000000"/>
        </w:rPr>
        <w:t xml:space="preserve"> Med.</w:t>
      </w:r>
      <w:r w:rsidRPr="00431CA8">
        <w:rPr>
          <w:rFonts w:ascii="Times New Roman" w:hAnsi="Times New Roman" w:cs="Times New Roman"/>
          <w:color w:val="000000"/>
          <w:spacing w:val="22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Educazione</w:t>
      </w:r>
      <w:r w:rsidRPr="00431CA8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Prof.le,</w:t>
      </w:r>
      <w:r w:rsidRPr="00431CA8">
        <w:rPr>
          <w:rFonts w:ascii="Times New Roman" w:hAnsi="Times New Roman" w:cs="Times New Roman"/>
          <w:color w:val="000000"/>
          <w:spacing w:val="22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Tecniche</w:t>
      </w:r>
      <w:r w:rsidRPr="00431CA8">
        <w:rPr>
          <w:rFonts w:ascii="Times New Roman" w:hAnsi="Times New Roman" w:cs="Times New Roman"/>
          <w:color w:val="000000"/>
          <w:spacing w:val="20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della</w:t>
      </w:r>
      <w:r w:rsidRPr="00431CA8">
        <w:rPr>
          <w:rFonts w:ascii="Times New Roman" w:hAnsi="Times New Roman" w:cs="Times New Roman"/>
          <w:color w:val="000000"/>
          <w:spacing w:val="26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Prevenzione,</w:t>
      </w:r>
      <w:r w:rsidRPr="00431CA8">
        <w:rPr>
          <w:rFonts w:ascii="Times New Roman" w:hAnsi="Times New Roman" w:cs="Times New Roman"/>
          <w:color w:val="000000"/>
          <w:spacing w:val="22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1"/>
        </w:rPr>
        <w:t>Scienze</w:t>
      </w:r>
      <w:r w:rsidRPr="00431CA8">
        <w:rPr>
          <w:rFonts w:ascii="Times New Roman" w:hAnsi="Times New Roman" w:cs="Times New Roman"/>
          <w:color w:val="000000"/>
          <w:spacing w:val="26"/>
        </w:rPr>
        <w:t xml:space="preserve"> </w:t>
      </w:r>
      <w:r w:rsidRPr="00431CA8">
        <w:rPr>
          <w:rFonts w:ascii="Times New Roman" w:hAnsi="Times New Roman" w:cs="Times New Roman"/>
          <w:color w:val="000000"/>
          <w:spacing w:val="-1"/>
        </w:rPr>
        <w:t>Tecnico</w:t>
      </w:r>
      <w:r w:rsidRPr="00431CA8">
        <w:rPr>
          <w:rFonts w:ascii="Times New Roman" w:hAnsi="Times New Roman" w:cs="Times New Roman"/>
          <w:color w:val="000000"/>
          <w:spacing w:val="31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Assistenziali,</w:t>
      </w:r>
      <w:r w:rsidRPr="00431CA8">
        <w:rPr>
          <w:rFonts w:ascii="Times New Roman" w:hAnsi="Times New Roman" w:cs="Times New Roman"/>
          <w:color w:val="000000"/>
          <w:spacing w:val="22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Infermieristica</w:t>
      </w:r>
      <w:r w:rsidRPr="00431CA8">
        <w:rPr>
          <w:rFonts w:ascii="Times New Roman" w:hAnsi="Times New Roman" w:cs="Times New Roman"/>
          <w:color w:val="000000"/>
          <w:spacing w:val="27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Ancona,</w:t>
      </w:r>
      <w:r w:rsidR="004D4691" w:rsidRPr="00431CA8">
        <w:rPr>
          <w:rFonts w:ascii="Times New Roman" w:hAnsi="Times New Roman" w:cs="Times New Roman"/>
          <w:color w:val="000000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Assistenza</w:t>
      </w:r>
      <w:r w:rsidRPr="00431CA8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431CA8">
        <w:rPr>
          <w:rFonts w:ascii="Times New Roman" w:hAnsi="Times New Roman" w:cs="Times New Roman"/>
          <w:color w:val="000000"/>
        </w:rPr>
        <w:t>Sanitaria</w:t>
      </w:r>
    </w:p>
    <w:p w14:paraId="71FF50BB" w14:textId="77777777" w:rsidR="00C74411" w:rsidRDefault="00C74411" w:rsidP="00C74411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26"/>
          <w:szCs w:val="26"/>
        </w:rPr>
      </w:pPr>
    </w:p>
    <w:p w14:paraId="6AC91AA1" w14:textId="77777777" w:rsidR="00C74411" w:rsidRPr="00431CA8" w:rsidRDefault="00C74411" w:rsidP="00431CA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431CA8">
        <w:rPr>
          <w:rFonts w:ascii="Times New Roman" w:hAnsi="Times New Roman" w:cs="Times New Roman"/>
          <w:b/>
          <w:bCs/>
          <w:spacing w:val="1"/>
          <w:sz w:val="26"/>
          <w:szCs w:val="26"/>
        </w:rPr>
        <w:t>Corsi Monografici</w:t>
      </w:r>
    </w:p>
    <w:p w14:paraId="400F86B4" w14:textId="439C367C" w:rsidR="00C74411" w:rsidRPr="00431CA8" w:rsidRDefault="00C74411" w:rsidP="00431C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31CA8">
        <w:rPr>
          <w:rFonts w:ascii="Times New Roman" w:hAnsi="Times New Roman" w:cs="Times New Roman"/>
          <w:b/>
          <w:bCs/>
          <w:sz w:val="26"/>
          <w:szCs w:val="26"/>
        </w:rPr>
        <w:t>1° Anno</w:t>
      </w:r>
      <w:r w:rsidRPr="00431CA8">
        <w:rPr>
          <w:rFonts w:ascii="Times New Roman" w:hAnsi="Times New Roman" w:cs="Times New Roman"/>
          <w:sz w:val="26"/>
          <w:szCs w:val="26"/>
        </w:rPr>
        <w:t xml:space="preserve"> (crediti da acquisire 2)</w:t>
      </w:r>
    </w:p>
    <w:p w14:paraId="101B0218" w14:textId="77777777" w:rsidR="00431CA8" w:rsidRDefault="00431CA8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C6B1837" w14:textId="4F1E7C99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31CA8">
        <w:rPr>
          <w:rFonts w:ascii="Times New Roman" w:hAnsi="Times New Roman" w:cs="Times New Roman"/>
          <w:b/>
          <w:sz w:val="26"/>
          <w:szCs w:val="26"/>
        </w:rPr>
        <w:t>ADE00013</w:t>
      </w:r>
      <w:r w:rsidRPr="00431CA8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sz w:val="26"/>
          <w:szCs w:val="26"/>
        </w:rPr>
        <w:t>–</w:t>
      </w:r>
      <w:r w:rsidRPr="00431CA8">
        <w:rPr>
          <w:rFonts w:ascii="Times New Roman" w:hAnsi="Times New Roman" w:cs="Times New Roman"/>
          <w:b/>
          <w:spacing w:val="-7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Biochimica</w:t>
      </w:r>
      <w:r w:rsidRPr="00431CA8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4"/>
          <w:sz w:val="26"/>
          <w:szCs w:val="26"/>
        </w:rPr>
        <w:t>del</w:t>
      </w:r>
      <w:r w:rsidRPr="00431CA8">
        <w:rPr>
          <w:rFonts w:ascii="Times New Roman" w:hAnsi="Times New Roman" w:cs="Times New Roman"/>
          <w:spacing w:val="5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2"/>
          <w:sz w:val="26"/>
          <w:szCs w:val="26"/>
        </w:rPr>
        <w:t xml:space="preserve">sangue </w:t>
      </w:r>
      <w:r w:rsidRPr="00431CA8">
        <w:rPr>
          <w:rFonts w:ascii="Times New Roman" w:hAnsi="Times New Roman" w:cs="Times New Roman"/>
          <w:b/>
          <w:sz w:val="26"/>
          <w:szCs w:val="26"/>
        </w:rPr>
        <w:t>(1</w:t>
      </w:r>
      <w:r w:rsidRPr="00431CA8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sz w:val="26"/>
          <w:szCs w:val="26"/>
        </w:rPr>
        <w:t>CFU)</w:t>
      </w:r>
      <w:r w:rsidR="00746669">
        <w:rPr>
          <w:rFonts w:ascii="Times New Roman" w:hAnsi="Times New Roman" w:cs="Times New Roman"/>
          <w:b/>
          <w:sz w:val="26"/>
          <w:szCs w:val="26"/>
        </w:rPr>
        <w:t xml:space="preserve"> - 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>Dott.ssa</w:t>
      </w:r>
      <w:r w:rsidRPr="00431CA8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>Arianna</w:t>
      </w:r>
      <w:r w:rsidRPr="00431CA8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Vignini</w:t>
      </w:r>
    </w:p>
    <w:p w14:paraId="538CAA81" w14:textId="77777777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31CA8">
        <w:rPr>
          <w:rFonts w:ascii="Times New Roman" w:hAnsi="Times New Roman" w:cs="Times New Roman"/>
          <w:spacing w:val="-1"/>
          <w:sz w:val="26"/>
          <w:szCs w:val="26"/>
        </w:rPr>
        <w:t>Mutuato</w:t>
      </w:r>
      <w:r w:rsidRPr="00431CA8">
        <w:rPr>
          <w:rFonts w:ascii="Times New Roman" w:hAnsi="Times New Roman" w:cs="Times New Roman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1"/>
          <w:sz w:val="26"/>
          <w:szCs w:val="26"/>
        </w:rPr>
        <w:t>con</w:t>
      </w:r>
      <w:r w:rsidRPr="00431CA8">
        <w:rPr>
          <w:rFonts w:ascii="Times New Roman" w:hAnsi="Times New Roman" w:cs="Times New Roman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>CdL</w:t>
      </w:r>
      <w:r w:rsidRPr="00431CA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10"/>
          <w:sz w:val="26"/>
          <w:szCs w:val="26"/>
        </w:rPr>
        <w:t>in</w:t>
      </w:r>
      <w:r w:rsidRPr="00431CA8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>Dietistica</w:t>
      </w:r>
    </w:p>
    <w:p w14:paraId="4F45D220" w14:textId="1273A790" w:rsidR="00F81E9E" w:rsidRPr="00D80800" w:rsidRDefault="00F81E9E" w:rsidP="00F81E9E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>Confermato per aa 2024/25 – e-learning</w:t>
      </w:r>
    </w:p>
    <w:p w14:paraId="5675FD5D" w14:textId="77777777" w:rsidR="00C74411" w:rsidRPr="00431CA8" w:rsidRDefault="00C74411" w:rsidP="00C74411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</w:p>
    <w:p w14:paraId="31EB55BA" w14:textId="00C58DCC" w:rsidR="00C74411" w:rsidRPr="00431CA8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31CA8">
        <w:rPr>
          <w:rFonts w:ascii="Times New Roman" w:hAnsi="Times New Roman" w:cs="Times New Roman"/>
          <w:b/>
          <w:bCs/>
          <w:sz w:val="26"/>
          <w:szCs w:val="26"/>
        </w:rPr>
        <w:t>W000724</w:t>
      </w:r>
      <w:r w:rsidRPr="00431CA8">
        <w:rPr>
          <w:rFonts w:ascii="Times New Roman" w:hAnsi="Times New Roman" w:cs="Times New Roman"/>
          <w:b/>
          <w:bCs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–</w:t>
      </w:r>
      <w:r w:rsidRPr="00431CA8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Patologia</w:t>
      </w:r>
      <w:r w:rsidRPr="00431CA8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clinica</w:t>
      </w:r>
      <w:r w:rsidRPr="00431CA8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–</w:t>
      </w:r>
      <w:r w:rsidRPr="00431CA8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Conoscenza</w:t>
      </w:r>
      <w:r w:rsidRPr="00431CA8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e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interpretazione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4"/>
          <w:sz w:val="26"/>
          <w:szCs w:val="26"/>
        </w:rPr>
        <w:t>dei</w:t>
      </w:r>
      <w:r w:rsidRPr="00431CA8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principali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z w:val="26"/>
          <w:szCs w:val="26"/>
        </w:rPr>
        <w:t>esami</w:t>
      </w:r>
      <w:r w:rsidRPr="00431CA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-4"/>
          <w:sz w:val="26"/>
          <w:szCs w:val="26"/>
        </w:rPr>
        <w:t>di</w:t>
      </w:r>
      <w:r w:rsidRPr="00431CA8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spacing w:val="1"/>
          <w:sz w:val="26"/>
          <w:szCs w:val="26"/>
        </w:rPr>
        <w:t xml:space="preserve">laboratorio </w:t>
      </w:r>
      <w:r w:rsidRPr="00431CA8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Pr="00431CA8">
        <w:rPr>
          <w:rFonts w:ascii="Times New Roman" w:hAnsi="Times New Roman" w:cs="Times New Roman"/>
          <w:b/>
          <w:bCs/>
          <w:spacing w:val="-2"/>
          <w:sz w:val="26"/>
          <w:szCs w:val="26"/>
        </w:rPr>
        <w:t xml:space="preserve"> </w:t>
      </w:r>
      <w:r w:rsidRPr="00431CA8">
        <w:rPr>
          <w:rFonts w:ascii="Times New Roman" w:hAnsi="Times New Roman" w:cs="Times New Roman"/>
          <w:b/>
          <w:bCs/>
          <w:sz w:val="26"/>
          <w:szCs w:val="26"/>
        </w:rPr>
        <w:t>CFU)</w:t>
      </w:r>
      <w:r w:rsidR="00431CA8" w:rsidRPr="00431CA8">
        <w:rPr>
          <w:rFonts w:ascii="Times New Roman" w:hAnsi="Times New Roman" w:cs="Times New Roman"/>
          <w:b/>
          <w:bCs/>
          <w:sz w:val="26"/>
          <w:szCs w:val="26"/>
        </w:rPr>
        <w:t xml:space="preserve"> - </w:t>
      </w:r>
      <w:r w:rsidRPr="00431CA8">
        <w:rPr>
          <w:rFonts w:ascii="Times New Roman" w:eastAsia="Times New Roman" w:hAnsi="Times New Roman" w:cs="Times New Roman"/>
          <w:strike/>
          <w:sz w:val="26"/>
          <w:szCs w:val="26"/>
        </w:rPr>
        <w:t>Dott. Giuseppe Bronte</w:t>
      </w:r>
      <w:r w:rsidRPr="00431CA8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Dott. Jacopo Sabbatinelli (cdf 15.02.24)</w:t>
      </w:r>
      <w:r w:rsidRPr="00431CA8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</w:p>
    <w:p w14:paraId="2C448163" w14:textId="593FA3CD" w:rsidR="00C74411" w:rsidRPr="00D80800" w:rsidRDefault="00B50A0D" w:rsidP="00C74411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 xml:space="preserve">Confermato per aa 2024/25 </w:t>
      </w:r>
      <w:r w:rsidR="00BF299D"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 xml:space="preserve">- possibilmente </w:t>
      </w: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>in presenza</w:t>
      </w:r>
    </w:p>
    <w:p w14:paraId="155B4874" w14:textId="77777777" w:rsidR="00B50A0D" w:rsidRPr="00431CA8" w:rsidRDefault="00B50A0D" w:rsidP="00C74411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</w:p>
    <w:p w14:paraId="4CC3A193" w14:textId="64AE0DC3" w:rsidR="0046500F" w:rsidRPr="00431CA8" w:rsidRDefault="00746669" w:rsidP="007466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Il seguente corso </w:t>
      </w:r>
      <w:r w:rsidR="0046500F" w:rsidRPr="00431CA8">
        <w:rPr>
          <w:rFonts w:ascii="Times New Roman" w:hAnsi="Times New Roman" w:cs="Times New Roman"/>
          <w:b/>
          <w:sz w:val="28"/>
          <w:szCs w:val="28"/>
        </w:rPr>
        <w:t xml:space="preserve">NON </w:t>
      </w:r>
      <w:r w:rsidR="00431CA8">
        <w:rPr>
          <w:rFonts w:ascii="Times New Roman" w:hAnsi="Times New Roman" w:cs="Times New Roman"/>
          <w:b/>
          <w:sz w:val="28"/>
          <w:szCs w:val="28"/>
        </w:rPr>
        <w:t xml:space="preserve">sarà </w:t>
      </w:r>
      <w:r w:rsidR="0046500F" w:rsidRPr="00431CA8">
        <w:rPr>
          <w:rFonts w:ascii="Times New Roman" w:hAnsi="Times New Roman" w:cs="Times New Roman"/>
          <w:b/>
          <w:sz w:val="28"/>
          <w:szCs w:val="28"/>
        </w:rPr>
        <w:t xml:space="preserve">erogato per </w:t>
      </w:r>
      <w:r w:rsidR="00431CA8">
        <w:rPr>
          <w:rFonts w:ascii="Times New Roman" w:hAnsi="Times New Roman" w:cs="Times New Roman"/>
          <w:b/>
          <w:sz w:val="28"/>
          <w:szCs w:val="28"/>
        </w:rPr>
        <w:t>l’</w:t>
      </w:r>
      <w:r w:rsidR="0046500F" w:rsidRPr="00431CA8">
        <w:rPr>
          <w:rFonts w:ascii="Times New Roman" w:hAnsi="Times New Roman" w:cs="Times New Roman"/>
          <w:b/>
          <w:sz w:val="28"/>
          <w:szCs w:val="28"/>
        </w:rPr>
        <w:t>aa 2024-25</w:t>
      </w:r>
    </w:p>
    <w:p w14:paraId="5B246B03" w14:textId="09F9BC90" w:rsidR="00C74411" w:rsidRPr="00746669" w:rsidRDefault="00C74411" w:rsidP="007466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trike/>
          <w:color w:val="FF0000"/>
          <w:sz w:val="22"/>
          <w:szCs w:val="22"/>
        </w:rPr>
      </w:pPr>
      <w:r w:rsidRPr="00746669">
        <w:rPr>
          <w:rFonts w:ascii="Times New Roman" w:hAnsi="Times New Roman" w:cs="Times New Roman"/>
          <w:b/>
          <w:strike/>
          <w:color w:val="FF0000"/>
          <w:sz w:val="22"/>
          <w:szCs w:val="22"/>
          <w:highlight w:val="green"/>
        </w:rPr>
        <w:t>W001104</w:t>
      </w:r>
      <w:r w:rsidRPr="00746669">
        <w:rPr>
          <w:rFonts w:ascii="Times New Roman" w:hAnsi="Times New Roman" w:cs="Times New Roman"/>
          <w:b/>
          <w:strike/>
          <w:color w:val="FF0000"/>
          <w:spacing w:val="-1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-</w:t>
      </w:r>
      <w:r w:rsidRPr="00746669">
        <w:rPr>
          <w:rFonts w:ascii="Times New Roman" w:hAnsi="Times New Roman" w:cs="Times New Roman"/>
          <w:strike/>
          <w:color w:val="FF0000"/>
          <w:spacing w:val="-5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Lo</w:t>
      </w:r>
      <w:r w:rsidRPr="00746669">
        <w:rPr>
          <w:rFonts w:ascii="Times New Roman" w:hAnsi="Times New Roman" w:cs="Times New Roman"/>
          <w:strike/>
          <w:color w:val="FF0000"/>
          <w:spacing w:val="-1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studio</w:t>
      </w:r>
      <w:r w:rsidRPr="00746669">
        <w:rPr>
          <w:rFonts w:ascii="Times New Roman" w:hAnsi="Times New Roman" w:cs="Times New Roman"/>
          <w:strike/>
          <w:color w:val="FF0000"/>
          <w:spacing w:val="-1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dell'invecchiamento:</w:t>
      </w:r>
      <w:r w:rsidRPr="00746669">
        <w:rPr>
          <w:rFonts w:ascii="Times New Roman" w:hAnsi="Times New Roman" w:cs="Times New Roman"/>
          <w:strike/>
          <w:color w:val="FF0000"/>
          <w:spacing w:val="4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pacing w:val="-2"/>
          <w:sz w:val="22"/>
          <w:szCs w:val="22"/>
        </w:rPr>
        <w:t>dai</w:t>
      </w:r>
      <w:r w:rsidRPr="00746669">
        <w:rPr>
          <w:rFonts w:ascii="Times New Roman" w:hAnsi="Times New Roman" w:cs="Times New Roman"/>
          <w:strike/>
          <w:color w:val="FF0000"/>
          <w:spacing w:val="7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modelli</w:t>
      </w:r>
      <w:r w:rsidRPr="00746669">
        <w:rPr>
          <w:rFonts w:ascii="Times New Roman" w:hAnsi="Times New Roman" w:cs="Times New Roman"/>
          <w:strike/>
          <w:color w:val="FF0000"/>
          <w:spacing w:val="-2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preclinici</w:t>
      </w:r>
      <w:r w:rsidRPr="00746669">
        <w:rPr>
          <w:rFonts w:ascii="Times New Roman" w:hAnsi="Times New Roman" w:cs="Times New Roman"/>
          <w:strike/>
          <w:color w:val="FF0000"/>
          <w:spacing w:val="-1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pacing w:val="1"/>
          <w:sz w:val="22"/>
          <w:szCs w:val="22"/>
        </w:rPr>
        <w:t>alla</w:t>
      </w:r>
      <w:r w:rsidRPr="00746669">
        <w:rPr>
          <w:rFonts w:ascii="Times New Roman" w:hAnsi="Times New Roman" w:cs="Times New Roman"/>
          <w:strike/>
          <w:color w:val="FF0000"/>
          <w:spacing w:val="-5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 xml:space="preserve">clinica </w:t>
      </w:r>
      <w:r w:rsidRPr="00746669">
        <w:rPr>
          <w:rFonts w:ascii="Times New Roman" w:hAnsi="Times New Roman" w:cs="Times New Roman"/>
          <w:b/>
          <w:strike/>
          <w:color w:val="FF0000"/>
          <w:sz w:val="22"/>
          <w:szCs w:val="22"/>
        </w:rPr>
        <w:t>(1</w:t>
      </w:r>
      <w:r w:rsidRPr="00746669">
        <w:rPr>
          <w:rFonts w:ascii="Times New Roman" w:hAnsi="Times New Roman" w:cs="Times New Roman"/>
          <w:b/>
          <w:strike/>
          <w:color w:val="FF0000"/>
          <w:spacing w:val="-2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b/>
          <w:strike/>
          <w:color w:val="FF0000"/>
          <w:sz w:val="22"/>
          <w:szCs w:val="22"/>
        </w:rPr>
        <w:t>CFU)</w:t>
      </w:r>
    </w:p>
    <w:p w14:paraId="1F2A26D6" w14:textId="77777777" w:rsidR="00C74411" w:rsidRPr="00431CA8" w:rsidRDefault="00C74411" w:rsidP="0074666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40" w:lineRule="auto"/>
        <w:rPr>
          <w:rFonts w:ascii="Times New Roman" w:hAnsi="Times New Roman" w:cs="Times New Roman"/>
          <w:strike/>
          <w:color w:val="FF0000"/>
          <w:sz w:val="22"/>
          <w:szCs w:val="22"/>
        </w:rPr>
      </w:pPr>
      <w:r w:rsidRPr="00746669">
        <w:rPr>
          <w:rFonts w:ascii="Times New Roman" w:hAnsi="Times New Roman" w:cs="Times New Roman"/>
          <w:strike/>
          <w:color w:val="FF0000"/>
          <w:spacing w:val="-1"/>
          <w:sz w:val="22"/>
          <w:szCs w:val="22"/>
        </w:rPr>
        <w:t>Prof.ssa</w:t>
      </w:r>
      <w:r w:rsidRPr="00746669">
        <w:rPr>
          <w:rFonts w:ascii="Times New Roman" w:hAnsi="Times New Roman" w:cs="Times New Roman"/>
          <w:strike/>
          <w:color w:val="FF0000"/>
          <w:spacing w:val="4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Maria</w:t>
      </w:r>
      <w:r w:rsidRPr="00746669">
        <w:rPr>
          <w:rFonts w:ascii="Times New Roman" w:hAnsi="Times New Roman" w:cs="Times New Roman"/>
          <w:strike/>
          <w:color w:val="FF0000"/>
          <w:spacing w:val="-4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z w:val="22"/>
          <w:szCs w:val="22"/>
        </w:rPr>
        <w:t>Rita</w:t>
      </w:r>
      <w:r w:rsidRPr="00746669">
        <w:rPr>
          <w:rFonts w:ascii="Times New Roman" w:hAnsi="Times New Roman" w:cs="Times New Roman"/>
          <w:strike/>
          <w:color w:val="FF0000"/>
          <w:spacing w:val="-1"/>
          <w:sz w:val="22"/>
          <w:szCs w:val="22"/>
        </w:rPr>
        <w:t xml:space="preserve"> </w:t>
      </w:r>
      <w:r w:rsidRPr="00746669">
        <w:rPr>
          <w:rFonts w:ascii="Times New Roman" w:hAnsi="Times New Roman" w:cs="Times New Roman"/>
          <w:strike/>
          <w:color w:val="FF0000"/>
          <w:spacing w:val="2"/>
          <w:sz w:val="22"/>
          <w:szCs w:val="22"/>
        </w:rPr>
        <w:t>Rippo</w:t>
      </w:r>
    </w:p>
    <w:p w14:paraId="2F20A3EE" w14:textId="77777777" w:rsidR="00C74411" w:rsidRPr="00C74411" w:rsidRDefault="00C74411" w:rsidP="00C7441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1"/>
          <w:sz w:val="26"/>
          <w:szCs w:val="26"/>
        </w:rPr>
      </w:pPr>
    </w:p>
    <w:p w14:paraId="123DA02E" w14:textId="77777777" w:rsidR="00C74411" w:rsidRDefault="00C74411" w:rsidP="00431C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669">
        <w:rPr>
          <w:rFonts w:ascii="Times New Roman" w:hAnsi="Times New Roman" w:cs="Times New Roman"/>
          <w:b/>
          <w:bCs/>
          <w:sz w:val="26"/>
          <w:szCs w:val="26"/>
        </w:rPr>
        <w:t>2° Anno</w:t>
      </w:r>
      <w:r w:rsidRPr="00746669">
        <w:rPr>
          <w:rFonts w:ascii="Times New Roman" w:hAnsi="Times New Roman" w:cs="Times New Roman"/>
          <w:sz w:val="26"/>
          <w:szCs w:val="26"/>
        </w:rPr>
        <w:t xml:space="preserve"> (crediti da acquisire 2)</w:t>
      </w:r>
    </w:p>
    <w:p w14:paraId="770C7698" w14:textId="77777777" w:rsidR="00746669" w:rsidRPr="00746669" w:rsidRDefault="00746669" w:rsidP="00431C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B75B8EA" w14:textId="6D48B4E8" w:rsidR="00C74411" w:rsidRPr="00746669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669">
        <w:rPr>
          <w:rFonts w:ascii="Times New Roman" w:hAnsi="Times New Roman" w:cs="Times New Roman"/>
          <w:b/>
          <w:sz w:val="26"/>
          <w:szCs w:val="26"/>
          <w:highlight w:val="green"/>
        </w:rPr>
        <w:t>W000457</w:t>
      </w:r>
      <w:r w:rsidRPr="00746669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–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Introduzione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pacing w:val="1"/>
          <w:sz w:val="26"/>
          <w:szCs w:val="26"/>
        </w:rPr>
        <w:t>alla</w:t>
      </w:r>
      <w:r w:rsidRPr="00746669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bioinformatica (</w:t>
      </w:r>
      <w:r w:rsidRPr="00746669">
        <w:rPr>
          <w:rFonts w:ascii="Times New Roman" w:hAnsi="Times New Roman" w:cs="Times New Roman"/>
          <w:b/>
          <w:bCs/>
          <w:spacing w:val="-1"/>
          <w:sz w:val="26"/>
          <w:szCs w:val="26"/>
        </w:rPr>
        <w:t>1 CFU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)</w:t>
      </w:r>
      <w:r w:rsidR="00746669">
        <w:rPr>
          <w:rFonts w:ascii="Times New Roman" w:hAnsi="Times New Roman" w:cs="Times New Roman"/>
          <w:spacing w:val="-1"/>
          <w:sz w:val="26"/>
          <w:szCs w:val="26"/>
        </w:rPr>
        <w:t xml:space="preserve"> - 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Dott.ssa</w:t>
      </w:r>
      <w:r w:rsidRPr="00746669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Arianna</w:t>
      </w:r>
      <w:r w:rsidRPr="00746669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Vignini</w:t>
      </w:r>
    </w:p>
    <w:p w14:paraId="3BC0A5FD" w14:textId="77777777" w:rsidR="00D80800" w:rsidRPr="00D80800" w:rsidRDefault="00D80800" w:rsidP="00D80800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>Confermato per aa 2024/25 – e-learning</w:t>
      </w:r>
    </w:p>
    <w:p w14:paraId="2E37FEAA" w14:textId="77777777" w:rsidR="00746669" w:rsidRDefault="00746669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green"/>
        </w:rPr>
      </w:pPr>
    </w:p>
    <w:p w14:paraId="43C5A7FC" w14:textId="6E6EDD98" w:rsidR="00C74411" w:rsidRPr="00746669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669">
        <w:rPr>
          <w:rFonts w:ascii="Times New Roman" w:hAnsi="Times New Roman" w:cs="Times New Roman"/>
          <w:b/>
          <w:sz w:val="26"/>
          <w:szCs w:val="26"/>
          <w:highlight w:val="green"/>
        </w:rPr>
        <w:t>W001116</w:t>
      </w:r>
      <w:r w:rsidRPr="00746669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b/>
          <w:sz w:val="26"/>
          <w:szCs w:val="26"/>
        </w:rPr>
        <w:t>-</w:t>
      </w:r>
      <w:r w:rsidRPr="00746669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Approccio</w:t>
      </w:r>
      <w:r w:rsidRPr="00746669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pratico</w:t>
      </w:r>
      <w:r w:rsidRPr="00746669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al</w:t>
      </w:r>
      <w:r w:rsidRPr="00746669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campionamento</w:t>
      </w:r>
      <w:r w:rsidRPr="00746669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pacing w:val="10"/>
          <w:sz w:val="26"/>
          <w:szCs w:val="26"/>
        </w:rPr>
        <w:t>in</w:t>
      </w:r>
      <w:r w:rsidRPr="00746669">
        <w:rPr>
          <w:rFonts w:ascii="Times New Roman" w:hAnsi="Times New Roman" w:cs="Times New Roman"/>
          <w:spacing w:val="-17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Anatomia</w:t>
      </w:r>
      <w:r w:rsidRPr="00746669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 xml:space="preserve">Patologica 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(</w:t>
      </w:r>
      <w:r w:rsidRPr="00746669">
        <w:rPr>
          <w:rFonts w:ascii="Times New Roman" w:hAnsi="Times New Roman" w:cs="Times New Roman"/>
          <w:b/>
          <w:bCs/>
          <w:spacing w:val="-1"/>
          <w:sz w:val="26"/>
          <w:szCs w:val="26"/>
        </w:rPr>
        <w:t>1 CFU</w:t>
      </w:r>
      <w:r w:rsidRPr="00746669">
        <w:rPr>
          <w:rFonts w:ascii="Times New Roman" w:hAnsi="Times New Roman" w:cs="Times New Roman"/>
          <w:spacing w:val="-1"/>
          <w:sz w:val="26"/>
          <w:szCs w:val="26"/>
        </w:rPr>
        <w:t>)</w:t>
      </w:r>
    </w:p>
    <w:p w14:paraId="10CA4B29" w14:textId="77777777" w:rsidR="00C74411" w:rsidRPr="00746669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669">
        <w:rPr>
          <w:rFonts w:ascii="Times New Roman" w:hAnsi="Times New Roman" w:cs="Times New Roman"/>
          <w:spacing w:val="-1"/>
          <w:sz w:val="26"/>
          <w:szCs w:val="26"/>
        </w:rPr>
        <w:t>Dott.ssa</w:t>
      </w:r>
      <w:r w:rsidRPr="00746669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Roberta</w:t>
      </w:r>
      <w:r w:rsidRPr="00746669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746669">
        <w:rPr>
          <w:rFonts w:ascii="Times New Roman" w:hAnsi="Times New Roman" w:cs="Times New Roman"/>
          <w:sz w:val="26"/>
          <w:szCs w:val="26"/>
        </w:rPr>
        <w:t>Mazzucchelli</w:t>
      </w:r>
    </w:p>
    <w:p w14:paraId="31D3CC90" w14:textId="77777777" w:rsidR="00D80800" w:rsidRPr="00D80800" w:rsidRDefault="00D80800" w:rsidP="00D80800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>Confermato per aa 2024/25 - possibilmente in presenza</w:t>
      </w:r>
    </w:p>
    <w:p w14:paraId="3BB22ADA" w14:textId="77777777" w:rsidR="00C74411" w:rsidRPr="00746669" w:rsidRDefault="00C74411" w:rsidP="00C74411">
      <w:pPr>
        <w:spacing w:after="0" w:line="240" w:lineRule="auto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</w:p>
    <w:p w14:paraId="3D22C78F" w14:textId="77777777" w:rsidR="00C74411" w:rsidRDefault="00C74411" w:rsidP="00431C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46669">
        <w:rPr>
          <w:rFonts w:ascii="Times New Roman" w:hAnsi="Times New Roman" w:cs="Times New Roman"/>
          <w:b/>
          <w:bCs/>
          <w:sz w:val="26"/>
          <w:szCs w:val="26"/>
        </w:rPr>
        <w:t>3° Anno</w:t>
      </w:r>
      <w:r w:rsidRPr="00746669">
        <w:rPr>
          <w:rFonts w:ascii="Times New Roman" w:hAnsi="Times New Roman" w:cs="Times New Roman"/>
          <w:sz w:val="26"/>
          <w:szCs w:val="26"/>
        </w:rPr>
        <w:t xml:space="preserve"> (crediti da acquisire 2)</w:t>
      </w:r>
    </w:p>
    <w:p w14:paraId="7A4E9508" w14:textId="30372EBE" w:rsidR="00C74411" w:rsidRPr="00C74411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C74411">
        <w:rPr>
          <w:rFonts w:ascii="Times New Roman" w:hAnsi="Times New Roman" w:cs="Times New Roman"/>
          <w:b/>
          <w:color w:val="000000"/>
          <w:sz w:val="26"/>
          <w:szCs w:val="26"/>
          <w:highlight w:val="green"/>
        </w:rPr>
        <w:t>ADE00373</w:t>
      </w:r>
      <w:r w:rsidRPr="00C74411">
        <w:rPr>
          <w:rFonts w:ascii="Times New Roman" w:hAnsi="Times New Roman" w:cs="Times New Roman"/>
          <w:b/>
          <w:color w:val="000000"/>
          <w:spacing w:val="-1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C74411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La</w:t>
      </w:r>
      <w:r w:rsidRPr="00C74411">
        <w:rPr>
          <w:rFonts w:ascii="Times New Roman" w:hAnsi="Times New Roman" w:cs="Times New Roman"/>
          <w:color w:val="211D1E"/>
          <w:spacing w:val="-3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responsabilità</w:t>
      </w:r>
      <w:r w:rsidRPr="00C74411">
        <w:rPr>
          <w:rFonts w:ascii="Times New Roman" w:hAnsi="Times New Roman" w:cs="Times New Roman"/>
          <w:color w:val="211D1E"/>
          <w:spacing w:val="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professionale</w:t>
      </w:r>
      <w:r w:rsidRPr="00C74411">
        <w:rPr>
          <w:rFonts w:ascii="Times New Roman" w:hAnsi="Times New Roman" w:cs="Times New Roman"/>
          <w:color w:val="211D1E"/>
          <w:spacing w:val="-1"/>
          <w:sz w:val="26"/>
          <w:szCs w:val="26"/>
        </w:rPr>
        <w:t xml:space="preserve"> degli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operatori</w:t>
      </w:r>
      <w:r w:rsidRPr="00C74411">
        <w:rPr>
          <w:rFonts w:ascii="Times New Roman" w:hAnsi="Times New Roman" w:cs="Times New Roman"/>
          <w:color w:val="211D1E"/>
          <w:spacing w:val="-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 xml:space="preserve">sanitari </w:t>
      </w:r>
      <w:r w:rsidRPr="00C74411">
        <w:rPr>
          <w:rFonts w:ascii="Times New Roman" w:hAnsi="Times New Roman" w:cs="Times New Roman"/>
          <w:color w:val="000000"/>
          <w:spacing w:val="-1"/>
          <w:sz w:val="26"/>
          <w:szCs w:val="26"/>
        </w:rPr>
        <w:t>(</w:t>
      </w:r>
      <w:r w:rsidRPr="00C7441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1 CFU</w:t>
      </w:r>
      <w:r w:rsidRPr="00C74411">
        <w:rPr>
          <w:rFonts w:ascii="Times New Roman" w:hAnsi="Times New Roman" w:cs="Times New Roman"/>
          <w:color w:val="000000"/>
          <w:spacing w:val="-1"/>
          <w:sz w:val="26"/>
          <w:szCs w:val="26"/>
        </w:rPr>
        <w:t>)</w:t>
      </w:r>
      <w:r w:rsidR="0074666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</w:p>
    <w:p w14:paraId="42DB5832" w14:textId="76E8D399" w:rsidR="00C74411" w:rsidRPr="00C74411" w:rsidRDefault="00C74411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211D1E"/>
          <w:spacing w:val="-1"/>
          <w:sz w:val="26"/>
          <w:szCs w:val="26"/>
        </w:rPr>
      </w:pPr>
      <w:r w:rsidRPr="00C74411">
        <w:rPr>
          <w:rFonts w:ascii="Times New Roman" w:hAnsi="Times New Roman" w:cs="Times New Roman"/>
          <w:color w:val="211D1E"/>
          <w:spacing w:val="-1"/>
          <w:sz w:val="26"/>
          <w:szCs w:val="26"/>
        </w:rPr>
        <w:t>Prof.</w:t>
      </w:r>
      <w:r w:rsidRPr="00C74411">
        <w:rPr>
          <w:rFonts w:ascii="Times New Roman" w:hAnsi="Times New Roman" w:cs="Times New Roman"/>
          <w:color w:val="211D1E"/>
          <w:spacing w:val="1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Raffaele</w:t>
      </w:r>
      <w:r w:rsidRPr="00C74411">
        <w:rPr>
          <w:rFonts w:ascii="Times New Roman" w:hAnsi="Times New Roman" w:cs="Times New Roman"/>
          <w:color w:val="211D1E"/>
          <w:spacing w:val="-8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Giorgetti</w:t>
      </w:r>
      <w:r w:rsidR="00746669">
        <w:rPr>
          <w:rFonts w:ascii="Times New Roman" w:hAnsi="Times New Roman" w:cs="Times New Roman"/>
          <w:color w:val="211D1E"/>
          <w:sz w:val="26"/>
          <w:szCs w:val="26"/>
        </w:rPr>
        <w:t xml:space="preserve">.   </w:t>
      </w:r>
      <w:r w:rsidRPr="00C74411">
        <w:rPr>
          <w:rFonts w:ascii="Times New Roman" w:hAnsi="Times New Roman" w:cs="Times New Roman"/>
          <w:color w:val="211D1E"/>
          <w:spacing w:val="-1"/>
          <w:sz w:val="26"/>
          <w:szCs w:val="26"/>
        </w:rPr>
        <w:t>Mutuato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1"/>
          <w:sz w:val="26"/>
          <w:szCs w:val="26"/>
        </w:rPr>
        <w:t>con</w:t>
      </w:r>
      <w:r w:rsidRPr="00C74411">
        <w:rPr>
          <w:rFonts w:ascii="Times New Roman" w:hAnsi="Times New Roman" w:cs="Times New Roman"/>
          <w:color w:val="211D1E"/>
          <w:spacing w:val="-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4"/>
          <w:sz w:val="26"/>
          <w:szCs w:val="26"/>
        </w:rPr>
        <w:t>MT</w:t>
      </w:r>
      <w:r w:rsidRPr="00C74411">
        <w:rPr>
          <w:rFonts w:ascii="Times New Roman" w:hAnsi="Times New Roman" w:cs="Times New Roman"/>
          <w:color w:val="211D1E"/>
          <w:spacing w:val="5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12</w:t>
      </w:r>
      <w:r w:rsidRPr="00C74411">
        <w:rPr>
          <w:rFonts w:ascii="Times New Roman" w:hAnsi="Times New Roman" w:cs="Times New Roman"/>
          <w:color w:val="211D1E"/>
          <w:spacing w:val="3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1"/>
          <w:sz w:val="26"/>
          <w:szCs w:val="26"/>
        </w:rPr>
        <w:t>Dietistica</w:t>
      </w:r>
    </w:p>
    <w:p w14:paraId="68ACB6D8" w14:textId="77777777" w:rsidR="00D80800" w:rsidRPr="00D80800" w:rsidRDefault="00D80800" w:rsidP="00D80800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>Confermato per aa 2024/25 – e-learning</w:t>
      </w:r>
    </w:p>
    <w:p w14:paraId="08959B2E" w14:textId="77777777" w:rsidR="00746669" w:rsidRDefault="00746669" w:rsidP="00C7441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green"/>
        </w:rPr>
      </w:pPr>
    </w:p>
    <w:p w14:paraId="572E0948" w14:textId="75AFAC0F" w:rsidR="00C74411" w:rsidRPr="00C74411" w:rsidRDefault="00C74411" w:rsidP="00582A9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211D1E"/>
          <w:sz w:val="26"/>
          <w:szCs w:val="26"/>
        </w:rPr>
      </w:pPr>
      <w:r w:rsidRPr="00C74411">
        <w:rPr>
          <w:rFonts w:ascii="Times New Roman" w:hAnsi="Times New Roman" w:cs="Times New Roman"/>
          <w:b/>
          <w:sz w:val="26"/>
          <w:szCs w:val="26"/>
          <w:highlight w:val="green"/>
        </w:rPr>
        <w:t>W002183</w:t>
      </w:r>
      <w:r w:rsidRPr="00C74411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“Microscopia</w:t>
      </w:r>
      <w:r w:rsidRPr="00C74411">
        <w:rPr>
          <w:rFonts w:ascii="Times New Roman" w:hAnsi="Times New Roman" w:cs="Times New Roman"/>
          <w:color w:val="211D1E"/>
          <w:spacing w:val="3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ottica</w:t>
      </w:r>
      <w:r w:rsidRPr="00C74411">
        <w:rPr>
          <w:rFonts w:ascii="Times New Roman" w:hAnsi="Times New Roman" w:cs="Times New Roman"/>
          <w:color w:val="211D1E"/>
          <w:spacing w:val="3"/>
          <w:sz w:val="26"/>
          <w:szCs w:val="26"/>
        </w:rPr>
        <w:t xml:space="preserve"> ed</w:t>
      </w:r>
      <w:r w:rsidRPr="00C74411">
        <w:rPr>
          <w:rFonts w:ascii="Times New Roman" w:hAnsi="Times New Roman" w:cs="Times New Roman"/>
          <w:color w:val="211D1E"/>
          <w:spacing w:val="4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elettronica,</w:t>
      </w:r>
      <w:r w:rsidRPr="00C74411">
        <w:rPr>
          <w:rFonts w:ascii="Times New Roman" w:hAnsi="Times New Roman" w:cs="Times New Roman"/>
          <w:color w:val="211D1E"/>
          <w:spacing w:val="8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2"/>
          <w:sz w:val="26"/>
          <w:szCs w:val="26"/>
        </w:rPr>
        <w:t>dal</w:t>
      </w:r>
      <w:r w:rsidRPr="00C74411">
        <w:rPr>
          <w:rFonts w:ascii="Times New Roman" w:hAnsi="Times New Roman" w:cs="Times New Roman"/>
          <w:color w:val="211D1E"/>
          <w:spacing w:val="7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1"/>
          <w:sz w:val="26"/>
          <w:szCs w:val="26"/>
        </w:rPr>
        <w:t>campione</w:t>
      </w:r>
      <w:r w:rsidRPr="00C74411">
        <w:rPr>
          <w:rFonts w:ascii="Times New Roman" w:hAnsi="Times New Roman" w:cs="Times New Roman"/>
          <w:color w:val="211D1E"/>
          <w:spacing w:val="-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1"/>
          <w:sz w:val="26"/>
          <w:szCs w:val="26"/>
        </w:rPr>
        <w:t>alla</w:t>
      </w:r>
      <w:r w:rsidRPr="00C74411">
        <w:rPr>
          <w:rFonts w:ascii="Times New Roman" w:hAnsi="Times New Roman" w:cs="Times New Roman"/>
          <w:color w:val="211D1E"/>
          <w:spacing w:val="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2"/>
          <w:sz w:val="26"/>
          <w:szCs w:val="26"/>
        </w:rPr>
        <w:t>sua</w:t>
      </w:r>
      <w:r w:rsidRPr="00C74411">
        <w:rPr>
          <w:rFonts w:ascii="Times New Roman" w:hAnsi="Times New Roman" w:cs="Times New Roman"/>
          <w:color w:val="211D1E"/>
          <w:spacing w:val="12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visualizzazione</w:t>
      </w:r>
      <w:r w:rsidRPr="00C74411">
        <w:rPr>
          <w:rFonts w:ascii="Times New Roman" w:hAnsi="Times New Roman" w:cs="Times New Roman"/>
          <w:color w:val="211D1E"/>
          <w:spacing w:val="6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1"/>
          <w:sz w:val="26"/>
          <w:szCs w:val="26"/>
        </w:rPr>
        <w:t>per</w:t>
      </w:r>
      <w:r w:rsidRPr="00C74411">
        <w:rPr>
          <w:rFonts w:ascii="Times New Roman" w:hAnsi="Times New Roman" w:cs="Times New Roman"/>
          <w:color w:val="211D1E"/>
          <w:spacing w:val="6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applicazioni</w:t>
      </w:r>
      <w:r w:rsidRPr="00C74411">
        <w:rPr>
          <w:rFonts w:ascii="Times New Roman" w:hAnsi="Times New Roman" w:cs="Times New Roman"/>
          <w:color w:val="211D1E"/>
          <w:spacing w:val="13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pacing w:val="-4"/>
          <w:sz w:val="26"/>
          <w:szCs w:val="26"/>
        </w:rPr>
        <w:t>di</w:t>
      </w:r>
      <w:r w:rsidRPr="00C74411">
        <w:rPr>
          <w:rFonts w:ascii="Times New Roman" w:hAnsi="Times New Roman" w:cs="Times New Roman"/>
          <w:color w:val="211D1E"/>
          <w:spacing w:val="9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 xml:space="preserve">ricerca e diagnostica” </w:t>
      </w:r>
      <w:r w:rsidRPr="00C74411">
        <w:rPr>
          <w:rFonts w:ascii="Times New Roman" w:hAnsi="Times New Roman" w:cs="Times New Roman"/>
          <w:color w:val="000000"/>
          <w:spacing w:val="-1"/>
          <w:sz w:val="26"/>
          <w:szCs w:val="26"/>
        </w:rPr>
        <w:t>(</w:t>
      </w:r>
      <w:r w:rsidRPr="00C7441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1 </w:t>
      </w:r>
      <w:proofErr w:type="gramStart"/>
      <w:r w:rsidRPr="00C74411"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CFU</w:t>
      </w:r>
      <w:r w:rsidRPr="00C74411">
        <w:rPr>
          <w:rFonts w:ascii="Times New Roman" w:hAnsi="Times New Roman" w:cs="Times New Roman"/>
          <w:color w:val="000000"/>
          <w:spacing w:val="-1"/>
          <w:sz w:val="26"/>
          <w:szCs w:val="26"/>
        </w:rPr>
        <w:t>)</w:t>
      </w:r>
      <w:r w:rsidR="0074666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 -</w:t>
      </w:r>
      <w:proofErr w:type="gramEnd"/>
      <w:r w:rsidR="00746669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color w:val="211D1E"/>
          <w:sz w:val="26"/>
          <w:szCs w:val="26"/>
        </w:rPr>
        <w:t>Dott.ssa Laura Graciotti</w:t>
      </w:r>
    </w:p>
    <w:p w14:paraId="255B8908" w14:textId="77777777" w:rsidR="00D80800" w:rsidRPr="00D80800" w:rsidRDefault="00D80800" w:rsidP="00D80800">
      <w:pPr>
        <w:spacing w:after="0" w:line="240" w:lineRule="auto"/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</w:pPr>
      <w:r w:rsidRPr="00D80800">
        <w:rPr>
          <w:rFonts w:ascii="Times New Roman" w:hAnsi="Times New Roman" w:cs="Times New Roman"/>
          <w:b/>
          <w:bCs/>
          <w:color w:val="0070C0"/>
          <w:spacing w:val="1"/>
          <w:sz w:val="26"/>
          <w:szCs w:val="26"/>
        </w:rPr>
        <w:tab/>
        <w:t>Confermato per aa 2024/25 - possibilmente in presenza</w:t>
      </w:r>
    </w:p>
    <w:p w14:paraId="36EBB7B3" w14:textId="0B4638B2" w:rsidR="00B50A0D" w:rsidRDefault="00B50A0D" w:rsidP="00582A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F68B0C" w14:textId="6D45DDC5" w:rsidR="00B50A0D" w:rsidRPr="00431CA8" w:rsidRDefault="00B50A0D" w:rsidP="00746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bCs/>
          <w:color w:val="0070C0"/>
          <w:sz w:val="28"/>
          <w:szCs w:val="28"/>
          <w:highlight w:val="yellow"/>
        </w:rPr>
      </w:pPr>
      <w:r w:rsidRPr="00431CA8">
        <w:rPr>
          <w:rFonts w:ascii="Times New Roman" w:hAnsi="Times New Roman" w:cs="Times New Roman"/>
          <w:b/>
          <w:bCs/>
          <w:color w:val="0070C0"/>
          <w:sz w:val="28"/>
          <w:szCs w:val="28"/>
          <w:highlight w:val="yellow"/>
        </w:rPr>
        <w:t>NUOVA proposta corso monografico</w:t>
      </w:r>
      <w:r w:rsidR="00B35E49" w:rsidRPr="00431CA8">
        <w:rPr>
          <w:rFonts w:ascii="Times New Roman" w:hAnsi="Times New Roman" w:cs="Times New Roman"/>
          <w:b/>
          <w:bCs/>
          <w:color w:val="0070C0"/>
          <w:sz w:val="28"/>
          <w:szCs w:val="28"/>
          <w:highlight w:val="yellow"/>
        </w:rPr>
        <w:t xml:space="preserve"> </w:t>
      </w:r>
      <w:proofErr w:type="gramStart"/>
      <w:r w:rsidR="00746669">
        <w:rPr>
          <w:rFonts w:ascii="Times New Roman" w:hAnsi="Times New Roman" w:cs="Times New Roman"/>
          <w:b/>
          <w:bCs/>
          <w:color w:val="0070C0"/>
          <w:sz w:val="28"/>
          <w:szCs w:val="28"/>
          <w:highlight w:val="yellow"/>
        </w:rPr>
        <w:t>3°</w:t>
      </w:r>
      <w:proofErr w:type="gramEnd"/>
      <w:r w:rsidR="00746669">
        <w:rPr>
          <w:rFonts w:ascii="Times New Roman" w:hAnsi="Times New Roman" w:cs="Times New Roman"/>
          <w:b/>
          <w:bCs/>
          <w:color w:val="0070C0"/>
          <w:sz w:val="28"/>
          <w:szCs w:val="28"/>
          <w:highlight w:val="yellow"/>
        </w:rPr>
        <w:t xml:space="preserve"> anno </w:t>
      </w:r>
      <w:r w:rsidR="00B35E49" w:rsidRPr="00431CA8">
        <w:rPr>
          <w:rFonts w:ascii="Times New Roman" w:hAnsi="Times New Roman" w:cs="Times New Roman"/>
          <w:b/>
          <w:bCs/>
          <w:color w:val="0070C0"/>
          <w:spacing w:val="1"/>
          <w:sz w:val="28"/>
          <w:szCs w:val="28"/>
          <w:highlight w:val="yellow"/>
        </w:rPr>
        <w:t>– possibilmente in presenza</w:t>
      </w:r>
    </w:p>
    <w:p w14:paraId="22F9193F" w14:textId="7C6FF2D5" w:rsidR="00B50A0D" w:rsidRPr="00746669" w:rsidRDefault="00B50A0D" w:rsidP="00746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46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Metodiche utilizzate nello studio del rene non neoplastico</w:t>
      </w:r>
      <w:r w:rsidR="00582A93" w:rsidRPr="0074666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(SSD MED/08)</w:t>
      </w:r>
    </w:p>
    <w:p w14:paraId="67305ECA" w14:textId="1591B353" w:rsidR="00D80800" w:rsidRDefault="00B50A0D" w:rsidP="00746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1CA8">
        <w:rPr>
          <w:rFonts w:ascii="Times New Roman" w:eastAsia="Times New Roman" w:hAnsi="Times New Roman" w:cs="Times New Roman"/>
          <w:color w:val="000000"/>
          <w:sz w:val="28"/>
          <w:szCs w:val="28"/>
        </w:rPr>
        <w:t>Prof.ssa Roberta Mazzucchelli</w:t>
      </w:r>
    </w:p>
    <w:p w14:paraId="32C40F31" w14:textId="465035A4" w:rsidR="004D4691" w:rsidRDefault="00582A93" w:rsidP="00CE32D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highlight w:val="yellow"/>
        </w:rPr>
        <w:br w:type="page"/>
      </w:r>
      <w:r w:rsidR="00C7441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Elenco corsi monodisciplinari </w:t>
      </w:r>
      <w:r w:rsidR="00C74411" w:rsidRPr="00C74411">
        <w:rPr>
          <w:rFonts w:ascii="Times New Roman" w:hAnsi="Times New Roman" w:cs="Times New Roman"/>
          <w:b/>
          <w:bCs/>
          <w:sz w:val="28"/>
          <w:szCs w:val="28"/>
        </w:rPr>
        <w:t>potenziali per il CdS in Tecniche di Laboratorio Biomedico</w:t>
      </w:r>
      <w:r w:rsidR="00C744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dall’offerta complessiva proposta</w:t>
      </w:r>
    </w:p>
    <w:p w14:paraId="5209481F" w14:textId="77777777" w:rsidR="00C74411" w:rsidRPr="00C74411" w:rsidRDefault="00C74411" w:rsidP="00C7441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1FDDE" w14:textId="77777777" w:rsidR="00C74411" w:rsidRDefault="00C74411" w:rsidP="00C744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4E7CA4F" w14:textId="77777777" w:rsidR="00C74411" w:rsidRPr="00C74411" w:rsidRDefault="00C74411" w:rsidP="00C74411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b/>
          <w:bCs/>
          <w:color w:val="FF0000"/>
          <w:sz w:val="26"/>
          <w:szCs w:val="26"/>
        </w:rPr>
      </w:pPr>
      <w:r w:rsidRPr="00C74411">
        <w:rPr>
          <w:rStyle w:val="normaltextrun"/>
          <w:rFonts w:eastAsiaTheme="majorEastAsia"/>
          <w:b/>
          <w:bCs/>
          <w:color w:val="FF0000"/>
          <w:sz w:val="26"/>
          <w:szCs w:val="26"/>
        </w:rPr>
        <w:t>MM03 – CdLM in Scienze Infermieristiche ed Ostetriche</w:t>
      </w:r>
      <w:r w:rsidRPr="00C74411">
        <w:rPr>
          <w:rStyle w:val="eop"/>
          <w:rFonts w:eastAsiaTheme="majorEastAsia"/>
          <w:color w:val="FF0000"/>
          <w:sz w:val="26"/>
          <w:szCs w:val="26"/>
        </w:rPr>
        <w:t> </w:t>
      </w:r>
      <w:r w:rsidRPr="00C74411">
        <w:rPr>
          <w:rStyle w:val="eop"/>
          <w:rFonts w:eastAsiaTheme="majorEastAsia"/>
          <w:b/>
          <w:bCs/>
          <w:color w:val="FF0000"/>
          <w:sz w:val="26"/>
          <w:szCs w:val="26"/>
        </w:rPr>
        <w:t>2023-2024 (sede di Ancona)</w:t>
      </w:r>
    </w:p>
    <w:p w14:paraId="29CF2E44" w14:textId="77777777" w:rsidR="00582A93" w:rsidRDefault="00582A93" w:rsidP="00582A9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b/>
          <w:bCs/>
          <w:sz w:val="26"/>
          <w:szCs w:val="26"/>
        </w:rPr>
      </w:pPr>
    </w:p>
    <w:p w14:paraId="492E2DBF" w14:textId="615F8DC8" w:rsidR="00C74411" w:rsidRPr="00C74411" w:rsidRDefault="00C74411" w:rsidP="00582A9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b/>
          <w:bCs/>
          <w:sz w:val="26"/>
          <w:szCs w:val="26"/>
        </w:rPr>
      </w:pPr>
      <w:r w:rsidRPr="00C74411">
        <w:rPr>
          <w:rStyle w:val="normaltextrun"/>
          <w:rFonts w:eastAsiaTheme="majorEastAsia"/>
          <w:b/>
          <w:bCs/>
          <w:sz w:val="26"/>
          <w:szCs w:val="26"/>
        </w:rPr>
        <w:t>1° Anno</w:t>
      </w:r>
    </w:p>
    <w:p w14:paraId="57267672" w14:textId="19B07B10" w:rsidR="00C74411" w:rsidRPr="00C74411" w:rsidRDefault="00C74411" w:rsidP="00582A9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6"/>
          <w:szCs w:val="26"/>
        </w:rPr>
      </w:pPr>
      <w:r w:rsidRPr="00C74411">
        <w:rPr>
          <w:rStyle w:val="normaltextrun"/>
          <w:rFonts w:eastAsiaTheme="majorEastAsia"/>
          <w:b/>
          <w:bCs/>
          <w:sz w:val="26"/>
          <w:szCs w:val="26"/>
        </w:rPr>
        <w:t xml:space="preserve">W001613 </w:t>
      </w:r>
      <w:r w:rsidRPr="00C74411">
        <w:rPr>
          <w:rStyle w:val="normaltextrun"/>
          <w:rFonts w:eastAsiaTheme="majorEastAsia"/>
          <w:sz w:val="26"/>
          <w:szCs w:val="26"/>
        </w:rPr>
        <w:t>– Diritto Sanitario (1 CFU) -</w:t>
      </w:r>
      <w:r w:rsidR="0097430A">
        <w:rPr>
          <w:rStyle w:val="normaltextrun"/>
          <w:rFonts w:eastAsiaTheme="majorEastAsia"/>
          <w:sz w:val="26"/>
          <w:szCs w:val="26"/>
        </w:rPr>
        <w:t xml:space="preserve"> </w:t>
      </w:r>
      <w:r w:rsidRPr="00C74411">
        <w:rPr>
          <w:rStyle w:val="normaltextrun"/>
          <w:rFonts w:eastAsiaTheme="majorEastAsia"/>
          <w:sz w:val="26"/>
          <w:szCs w:val="26"/>
        </w:rPr>
        <w:t>Dott.ssa Cerioni Marta</w:t>
      </w:r>
    </w:p>
    <w:p w14:paraId="3E3FE959" w14:textId="0E5A358A" w:rsidR="00C74411" w:rsidRPr="00C74411" w:rsidRDefault="00C74411" w:rsidP="0097430A">
      <w:pPr>
        <w:pStyle w:val="paragraph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  <w:shd w:val="clear" w:color="auto" w:fill="FFFFFF"/>
        </w:rPr>
      </w:pPr>
      <w:r w:rsidRPr="00C74411">
        <w:rPr>
          <w:rStyle w:val="normaltextrun"/>
          <w:rFonts w:eastAsiaTheme="majorEastAsia"/>
          <w:b/>
          <w:bCs/>
          <w:sz w:val="26"/>
          <w:szCs w:val="26"/>
        </w:rPr>
        <w:t>W002274</w:t>
      </w:r>
      <w:r w:rsidRPr="00C74411">
        <w:rPr>
          <w:color w:val="000000"/>
          <w:sz w:val="26"/>
          <w:szCs w:val="26"/>
          <w:shd w:val="clear" w:color="auto" w:fill="FFFFFF"/>
        </w:rPr>
        <w:t xml:space="preserve"> - Rapporti con le Direzioni Generali, le Rappresentanze Sindacali e gli Ordini Professionali </w:t>
      </w:r>
      <w:r w:rsidRPr="00C74411">
        <w:rPr>
          <w:rStyle w:val="normaltextrun"/>
          <w:rFonts w:eastAsiaTheme="majorEastAsia"/>
          <w:b/>
          <w:bCs/>
          <w:sz w:val="26"/>
          <w:szCs w:val="26"/>
        </w:rPr>
        <w:t xml:space="preserve">(1 </w:t>
      </w:r>
      <w:proofErr w:type="gramStart"/>
      <w:r w:rsidRPr="00C74411">
        <w:rPr>
          <w:rStyle w:val="normaltextrun"/>
          <w:rFonts w:eastAsiaTheme="majorEastAsia"/>
          <w:b/>
          <w:bCs/>
          <w:sz w:val="26"/>
          <w:szCs w:val="26"/>
        </w:rPr>
        <w:t>CFU)</w:t>
      </w:r>
      <w:r w:rsidRPr="00C74411">
        <w:rPr>
          <w:rStyle w:val="normaltextrun"/>
          <w:rFonts w:eastAsiaTheme="majorEastAsia"/>
          <w:sz w:val="26"/>
          <w:szCs w:val="26"/>
        </w:rPr>
        <w:t> </w:t>
      </w:r>
      <w:r w:rsidRPr="00C74411">
        <w:rPr>
          <w:rStyle w:val="eop"/>
          <w:rFonts w:eastAsiaTheme="majorEastAsia"/>
          <w:sz w:val="26"/>
          <w:szCs w:val="26"/>
        </w:rPr>
        <w:t> </w:t>
      </w:r>
      <w:r w:rsidR="0097430A">
        <w:rPr>
          <w:rStyle w:val="eop"/>
          <w:rFonts w:eastAsiaTheme="majorEastAsia"/>
          <w:sz w:val="26"/>
          <w:szCs w:val="26"/>
        </w:rPr>
        <w:t>-</w:t>
      </w:r>
      <w:proofErr w:type="gramEnd"/>
      <w:r w:rsidR="0097430A">
        <w:rPr>
          <w:rStyle w:val="eop"/>
          <w:rFonts w:eastAsiaTheme="majorEastAsia"/>
          <w:sz w:val="26"/>
          <w:szCs w:val="26"/>
        </w:rPr>
        <w:t xml:space="preserve"> </w:t>
      </w:r>
      <w:r w:rsidRPr="00C74411">
        <w:rPr>
          <w:color w:val="000000"/>
          <w:sz w:val="26"/>
          <w:szCs w:val="26"/>
          <w:shd w:val="clear" w:color="auto" w:fill="FFFFFF"/>
        </w:rPr>
        <w:t>Dott. Paolo Antognini</w:t>
      </w:r>
    </w:p>
    <w:p w14:paraId="5630C674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</w:p>
    <w:p w14:paraId="032C073B" w14:textId="24EDE9D8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2° Anno</w:t>
      </w:r>
    </w:p>
    <w:p w14:paraId="4B1E19CE" w14:textId="78DF73FD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W001318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– Gli strumenti per la valutazione dell’organizzazione nei diversi contesti sanitari (1 CFU)</w:t>
      </w:r>
    </w:p>
    <w:p w14:paraId="28531D79" w14:textId="5CD0D698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Prof.ssa Emilia Prospero, Dott.ssa Beatrice Gasperini</w:t>
      </w:r>
    </w:p>
    <w:p w14:paraId="33FDDE73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5CA27A3F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2FBA8887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7A61AC65" w14:textId="77777777" w:rsidR="009C7425" w:rsidRDefault="009C7425" w:rsidP="00582A93">
      <w:pPr>
        <w:widowControl w:val="0"/>
        <w:autoSpaceDE w:val="0"/>
        <w:autoSpaceDN w:val="0"/>
        <w:spacing w:after="0" w:line="308" w:lineRule="exact"/>
        <w:jc w:val="both"/>
        <w:rPr>
          <w:rFonts w:ascii="Times New Roman"/>
          <w:b/>
          <w:bCs/>
          <w:color w:val="FF0000"/>
          <w:spacing w:val="1"/>
          <w:sz w:val="28"/>
          <w:szCs w:val="28"/>
        </w:rPr>
      </w:pPr>
      <w:r w:rsidRPr="652CA98C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MM08 </w:t>
      </w:r>
      <w:r w:rsidRPr="652CA98C">
        <w:rPr>
          <w:rFonts w:ascii="Times New Roman"/>
          <w:b/>
          <w:bCs/>
          <w:color w:val="FF0000"/>
          <w:spacing w:val="1"/>
          <w:sz w:val="28"/>
          <w:szCs w:val="28"/>
        </w:rPr>
        <w:t>–</w:t>
      </w:r>
      <w:r w:rsidRPr="652CA98C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 CdLM in Scienze delle Professioni Sanitarie Tecniche Diagnostiche 2023-2024</w:t>
      </w:r>
    </w:p>
    <w:p w14:paraId="14BAE5EE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it-IT"/>
        </w:rPr>
      </w:pPr>
    </w:p>
    <w:p w14:paraId="2F442DA6" w14:textId="43FB24AD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it-IT"/>
        </w:rPr>
        <w:t>1° Anno</w:t>
      </w:r>
    </w:p>
    <w:p w14:paraId="29D906FD" w14:textId="77777777" w:rsidR="009C7425" w:rsidRPr="00CE32D8" w:rsidRDefault="009C7425" w:rsidP="00582A93">
      <w:pPr>
        <w:widowControl w:val="0"/>
        <w:autoSpaceDE w:val="0"/>
        <w:autoSpaceDN w:val="0"/>
        <w:spacing w:after="0" w:line="293" w:lineRule="exact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E32D8">
        <w:rPr>
          <w:rFonts w:ascii="Times New Roman" w:hAnsi="Times New Roman" w:cs="Times New Roman"/>
          <w:b/>
          <w:color w:val="000000"/>
          <w:sz w:val="26"/>
          <w:szCs w:val="26"/>
        </w:rPr>
        <w:t>W001613</w:t>
      </w:r>
      <w:r w:rsidRPr="00CE32D8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Pr="00CE32D8">
        <w:rPr>
          <w:rFonts w:ascii="Times New Roman" w:hAnsi="Times New Roman" w:cs="Times New Roman"/>
          <w:bCs/>
          <w:color w:val="000000"/>
          <w:sz w:val="26"/>
          <w:szCs w:val="26"/>
        </w:rPr>
        <w:t>Diritto Sanitario</w:t>
      </w:r>
      <w:r w:rsidRPr="00CE32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(1 CFU)</w:t>
      </w:r>
    </w:p>
    <w:p w14:paraId="05EDD162" w14:textId="77777777" w:rsidR="009C7425" w:rsidRPr="009C7425" w:rsidRDefault="009C7425" w:rsidP="00582A93">
      <w:pPr>
        <w:widowControl w:val="0"/>
        <w:autoSpaceDE w:val="0"/>
        <w:autoSpaceDN w:val="0"/>
        <w:spacing w:after="0" w:line="293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7425">
        <w:rPr>
          <w:rFonts w:ascii="Times New Roman" w:hAnsi="Times New Roman" w:cs="Times New Roman"/>
          <w:color w:val="000000"/>
          <w:sz w:val="28"/>
          <w:szCs w:val="28"/>
        </w:rPr>
        <w:t>Prof.ssa Marta Cerioni</w:t>
      </w:r>
    </w:p>
    <w:p w14:paraId="0F865C4B" w14:textId="77777777" w:rsidR="009C7425" w:rsidRPr="000B3C50" w:rsidRDefault="009C7425" w:rsidP="00582A93">
      <w:pPr>
        <w:widowControl w:val="0"/>
        <w:autoSpaceDE w:val="0"/>
        <w:autoSpaceDN w:val="0"/>
        <w:spacing w:after="0" w:line="246" w:lineRule="exac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C7425">
        <w:rPr>
          <w:rFonts w:ascii="Times New Roman" w:hAnsi="Times New Roman" w:cs="Times New Roman"/>
          <w:color w:val="000000" w:themeColor="text1"/>
          <w:sz w:val="20"/>
          <w:szCs w:val="20"/>
        </w:rPr>
        <w:t>Mutuato con tutti gli altri CdL Magistrali e con il CdLMCU in Medicina e Chirurgia</w:t>
      </w:r>
    </w:p>
    <w:p w14:paraId="6BB214E8" w14:textId="77777777" w:rsidR="009C7425" w:rsidRPr="00C74411" w:rsidRDefault="009C7425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it-IT"/>
        </w:rPr>
      </w:pPr>
    </w:p>
    <w:p w14:paraId="136BA36A" w14:textId="6052DD3C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- </w:t>
      </w: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W002251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– Gli strumenti organizzativi del D. Lgs. 150/2009: dalla pianificazione della performance aziendale alla valutazione individuale (1 CFU)</w:t>
      </w:r>
    </w:p>
    <w:p w14:paraId="2368CC63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Dott.ssa Balardi Liliana</w:t>
      </w:r>
    </w:p>
    <w:p w14:paraId="37FF07BA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03DD203F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7CD3A12B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09299CC2" w14:textId="77777777" w:rsidR="009C7425" w:rsidRPr="00081351" w:rsidRDefault="009C7425" w:rsidP="00582A93">
      <w:pPr>
        <w:widowControl w:val="0"/>
        <w:autoSpaceDE w:val="0"/>
        <w:autoSpaceDN w:val="0"/>
        <w:spacing w:after="0" w:line="293" w:lineRule="exact"/>
        <w:jc w:val="both"/>
        <w:rPr>
          <w:rFonts w:ascii="Times New Roman"/>
          <w:b/>
          <w:bCs/>
          <w:color w:val="000000"/>
          <w:sz w:val="28"/>
          <w:szCs w:val="28"/>
        </w:rPr>
      </w:pPr>
      <w:r w:rsidRPr="652CA98C">
        <w:rPr>
          <w:rFonts w:ascii="Times New Roman"/>
          <w:b/>
          <w:bCs/>
          <w:color w:val="FF0000"/>
          <w:spacing w:val="1"/>
          <w:sz w:val="28"/>
          <w:szCs w:val="28"/>
        </w:rPr>
        <w:t xml:space="preserve">MM09 </w:t>
      </w:r>
      <w:r w:rsidRPr="652CA98C">
        <w:rPr>
          <w:rFonts w:ascii="ASIDIS+Times New Roman Bold" w:hAnsi="ASIDIS+Times New Roman Bold" w:cs="ASIDIS+Times New Roman Bold"/>
          <w:b/>
          <w:bCs/>
          <w:color w:val="FF0000"/>
          <w:sz w:val="28"/>
          <w:szCs w:val="28"/>
        </w:rPr>
        <w:t>–</w:t>
      </w:r>
      <w:r w:rsidRPr="652CA98C">
        <w:rPr>
          <w:rFonts w:ascii="ASIDIS+Times New Roman Bold"/>
          <w:b/>
          <w:bCs/>
          <w:color w:val="FF0000"/>
          <w:spacing w:val="1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pacing w:val="-2"/>
          <w:sz w:val="28"/>
          <w:szCs w:val="28"/>
        </w:rPr>
        <w:t>CdLM</w:t>
      </w:r>
      <w:r w:rsidRPr="652CA98C">
        <w:rPr>
          <w:rFonts w:ascii="Times New Roman"/>
          <w:b/>
          <w:bCs/>
          <w:color w:val="FF0000"/>
          <w:spacing w:val="9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z w:val="28"/>
          <w:szCs w:val="28"/>
        </w:rPr>
        <w:t>in</w:t>
      </w:r>
      <w:r w:rsidRPr="652CA98C">
        <w:rPr>
          <w:rFonts w:ascii="Times New Roman"/>
          <w:b/>
          <w:bCs/>
          <w:color w:val="FF0000"/>
          <w:spacing w:val="-5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pacing w:val="-1"/>
          <w:sz w:val="28"/>
          <w:szCs w:val="28"/>
        </w:rPr>
        <w:t>Scienze</w:t>
      </w:r>
      <w:r w:rsidRPr="652CA98C">
        <w:rPr>
          <w:rFonts w:ascii="Times New Roman"/>
          <w:b/>
          <w:bCs/>
          <w:color w:val="FF0000"/>
          <w:spacing w:val="5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z w:val="28"/>
          <w:szCs w:val="28"/>
        </w:rPr>
        <w:t>Riabilitative</w:t>
      </w:r>
      <w:r w:rsidRPr="652CA98C">
        <w:rPr>
          <w:rFonts w:ascii="Times New Roman"/>
          <w:b/>
          <w:bCs/>
          <w:color w:val="FF0000"/>
          <w:spacing w:val="7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pacing w:val="-1"/>
          <w:sz w:val="28"/>
          <w:szCs w:val="28"/>
        </w:rPr>
        <w:t>delle</w:t>
      </w:r>
      <w:r w:rsidRPr="652CA98C">
        <w:rPr>
          <w:rFonts w:ascii="Times New Roman"/>
          <w:b/>
          <w:bCs/>
          <w:color w:val="FF0000"/>
          <w:spacing w:val="5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z w:val="28"/>
          <w:szCs w:val="28"/>
        </w:rPr>
        <w:t>Professioni</w:t>
      </w:r>
      <w:r w:rsidRPr="652CA98C">
        <w:rPr>
          <w:rFonts w:ascii="Times New Roman"/>
          <w:b/>
          <w:bCs/>
          <w:color w:val="FF0000"/>
          <w:spacing w:val="3"/>
          <w:sz w:val="28"/>
          <w:szCs w:val="28"/>
        </w:rPr>
        <w:t xml:space="preserve"> </w:t>
      </w:r>
      <w:r w:rsidRPr="652CA98C">
        <w:rPr>
          <w:rFonts w:ascii="Times New Roman"/>
          <w:b/>
          <w:bCs/>
          <w:color w:val="FF0000"/>
          <w:spacing w:val="-1"/>
          <w:sz w:val="28"/>
          <w:szCs w:val="28"/>
        </w:rPr>
        <w:t>Sanitarie 2023-2024</w:t>
      </w:r>
    </w:p>
    <w:p w14:paraId="2FE12AD1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</w:p>
    <w:p w14:paraId="6C443B9B" w14:textId="5DDAD9C4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1° Anno</w:t>
      </w:r>
    </w:p>
    <w:p w14:paraId="10AF9AE7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- </w:t>
      </w: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W002276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- La gestione del personale in sanità: questioni applicative (1 CFU)</w:t>
      </w:r>
    </w:p>
    <w:p w14:paraId="3BD6517B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Prof.ssa Piera Campanella</w:t>
      </w:r>
    </w:p>
    <w:p w14:paraId="46903CA9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</w:p>
    <w:p w14:paraId="2800B30D" w14:textId="61139035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2° Anno</w:t>
      </w:r>
    </w:p>
    <w:p w14:paraId="3DE1CB9F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- </w:t>
      </w: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W002192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- Guida all’allestimento di progetti di ricerca (1 CFU)</w:t>
      </w:r>
    </w:p>
    <w:p w14:paraId="4E0786F5" w14:textId="1A4D5AB2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Prof. Maria Gabriella Ceravolo</w:t>
      </w:r>
    </w:p>
    <w:p w14:paraId="23DA90D7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61425E5E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04792F3D" w14:textId="77777777" w:rsidR="009C7425" w:rsidRPr="00C74411" w:rsidRDefault="009C7425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</w:p>
    <w:p w14:paraId="7A376144" w14:textId="77777777" w:rsidR="009C7425" w:rsidRPr="00081351" w:rsidRDefault="009C7425" w:rsidP="00582A93">
      <w:pPr>
        <w:widowControl w:val="0"/>
        <w:autoSpaceDE w:val="0"/>
        <w:autoSpaceDN w:val="0"/>
        <w:spacing w:after="0" w:line="308" w:lineRule="exact"/>
        <w:ind w:left="120"/>
        <w:jc w:val="both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color w:val="FF0000"/>
          <w:spacing w:val="-1"/>
          <w:sz w:val="28"/>
        </w:rPr>
        <w:t xml:space="preserve">MT02 - </w:t>
      </w:r>
      <w:r w:rsidRPr="00081351">
        <w:rPr>
          <w:rFonts w:ascii="Times New Roman"/>
          <w:b/>
          <w:color w:val="FF0000"/>
          <w:spacing w:val="-1"/>
          <w:sz w:val="28"/>
        </w:rPr>
        <w:t>CdL</w:t>
      </w:r>
      <w:r w:rsidRPr="00081351">
        <w:rPr>
          <w:rFonts w:ascii="Times New Roman"/>
          <w:b/>
          <w:color w:val="FF0000"/>
          <w:spacing w:val="2"/>
          <w:sz w:val="28"/>
        </w:rPr>
        <w:t xml:space="preserve"> </w:t>
      </w:r>
      <w:r w:rsidRPr="00081351">
        <w:rPr>
          <w:rFonts w:ascii="Times New Roman"/>
          <w:b/>
          <w:color w:val="FF0000"/>
          <w:spacing w:val="3"/>
          <w:sz w:val="28"/>
        </w:rPr>
        <w:t>in</w:t>
      </w:r>
      <w:r w:rsidRPr="00081351">
        <w:rPr>
          <w:rFonts w:ascii="Times New Roman"/>
          <w:b/>
          <w:color w:val="FF0000"/>
          <w:spacing w:val="-9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Infermieristica</w:t>
      </w:r>
      <w:r>
        <w:rPr>
          <w:rFonts w:ascii="Times New Roman"/>
          <w:b/>
          <w:color w:val="000000"/>
          <w:sz w:val="28"/>
        </w:rPr>
        <w:t xml:space="preserve"> </w:t>
      </w:r>
      <w:r w:rsidRPr="00DF059A">
        <w:rPr>
          <w:rFonts w:ascii="Times New Roman"/>
          <w:b/>
          <w:color w:val="FF0000"/>
          <w:sz w:val="28"/>
        </w:rPr>
        <w:t>2023-2024 (sede di Ancona</w:t>
      </w:r>
      <w:r>
        <w:rPr>
          <w:rFonts w:ascii="Times New Roman"/>
          <w:b/>
          <w:color w:val="FF0000"/>
          <w:sz w:val="28"/>
        </w:rPr>
        <w:t>)</w:t>
      </w:r>
    </w:p>
    <w:p w14:paraId="78FFD69D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</w:p>
    <w:p w14:paraId="219B62AC" w14:textId="215FF32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1° Anno</w:t>
      </w:r>
    </w:p>
    <w:p w14:paraId="61252C29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- </w:t>
      </w: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W001597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– Infezione correlate all’assistenza e rischio clinico (1 CFU)</w:t>
      </w:r>
    </w:p>
    <w:p w14:paraId="6A1C0C44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Dott. Maurizio Mercuri e Dott.ssa Marchetti Mara – SSR</w:t>
      </w:r>
    </w:p>
    <w:p w14:paraId="6BE3ADB4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031CD850" w14:textId="77777777" w:rsidR="009C7425" w:rsidRDefault="009C7425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7B9F6051" w14:textId="77777777" w:rsidR="00CE32D8" w:rsidRDefault="00CE32D8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3CDC7922" w14:textId="77777777" w:rsidR="009C7425" w:rsidRDefault="009C7425" w:rsidP="00582A93">
      <w:pPr>
        <w:jc w:val="both"/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 w:rsidRPr="009C74CA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lastRenderedPageBreak/>
        <w:t>MT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09 - </w:t>
      </w:r>
      <w:r w:rsidRPr="00081351">
        <w:rPr>
          <w:rFonts w:ascii="Times New Roman"/>
          <w:b/>
          <w:color w:val="FF0000"/>
          <w:spacing w:val="-1"/>
          <w:sz w:val="28"/>
        </w:rPr>
        <w:t>CdL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</w:t>
      </w:r>
      <w:r w:rsidRPr="00081351">
        <w:rPr>
          <w:rFonts w:ascii="Times New Roman"/>
          <w:b/>
          <w:color w:val="FF0000"/>
          <w:spacing w:val="-5"/>
          <w:sz w:val="28"/>
        </w:rPr>
        <w:t xml:space="preserve"> </w:t>
      </w:r>
      <w:r w:rsidRPr="00081351">
        <w:rPr>
          <w:rFonts w:ascii="Times New Roman"/>
          <w:b/>
          <w:color w:val="FF0000"/>
          <w:spacing w:val="-1"/>
          <w:sz w:val="28"/>
        </w:rPr>
        <w:t>Tecniche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della</w:t>
      </w:r>
      <w:r w:rsidRPr="00081351">
        <w:rPr>
          <w:rFonts w:ascii="Times New Roman"/>
          <w:b/>
          <w:color w:val="FF0000"/>
          <w:spacing w:val="1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Prevenzione</w:t>
      </w:r>
      <w:r w:rsidRPr="00081351">
        <w:rPr>
          <w:rFonts w:ascii="Times New Roman"/>
          <w:b/>
          <w:color w:val="FF0000"/>
          <w:spacing w:val="7"/>
          <w:sz w:val="28"/>
        </w:rPr>
        <w:t xml:space="preserve"> </w:t>
      </w:r>
      <w:r w:rsidRPr="00081351">
        <w:rPr>
          <w:rFonts w:ascii="Times New Roman" w:hAnsi="Times New Roman" w:cs="Times New Roman"/>
          <w:b/>
          <w:color w:val="FF0000"/>
          <w:spacing w:val="-1"/>
          <w:sz w:val="28"/>
        </w:rPr>
        <w:t>nell’ambiente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e</w:t>
      </w:r>
      <w:r w:rsidRPr="00081351">
        <w:rPr>
          <w:rFonts w:ascii="Times New Roman"/>
          <w:b/>
          <w:color w:val="FF0000"/>
          <w:spacing w:val="7"/>
          <w:sz w:val="28"/>
        </w:rPr>
        <w:t xml:space="preserve"> </w:t>
      </w:r>
      <w:r w:rsidRPr="00081351">
        <w:rPr>
          <w:rFonts w:ascii="Times New Roman"/>
          <w:b/>
          <w:color w:val="FF0000"/>
          <w:spacing w:val="-3"/>
          <w:sz w:val="28"/>
        </w:rPr>
        <w:t>nei</w:t>
      </w:r>
      <w:r w:rsidRPr="00081351">
        <w:rPr>
          <w:rFonts w:ascii="Times New Roman"/>
          <w:b/>
          <w:color w:val="FF0000"/>
          <w:spacing w:val="4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luoghi</w:t>
      </w:r>
      <w:r w:rsidRPr="00081351">
        <w:rPr>
          <w:rFonts w:ascii="Times New Roman"/>
          <w:b/>
          <w:color w:val="FF0000"/>
          <w:spacing w:val="1"/>
          <w:sz w:val="28"/>
        </w:rPr>
        <w:t xml:space="preserve"> </w:t>
      </w:r>
      <w:r w:rsidRPr="00081351">
        <w:rPr>
          <w:rFonts w:ascii="Times New Roman"/>
          <w:b/>
          <w:color w:val="FF0000"/>
          <w:spacing w:val="-2"/>
          <w:sz w:val="28"/>
        </w:rPr>
        <w:t>di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lavoro</w:t>
      </w:r>
      <w:r>
        <w:rPr>
          <w:rFonts w:ascii="Times New Roman"/>
          <w:b/>
          <w:color w:val="FF0000"/>
          <w:sz w:val="28"/>
        </w:rPr>
        <w:t xml:space="preserve"> 2023-2024</w:t>
      </w:r>
    </w:p>
    <w:p w14:paraId="588A00E6" w14:textId="711FF4AD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2° Anno</w:t>
      </w:r>
    </w:p>
    <w:p w14:paraId="415150B8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- </w:t>
      </w: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ADE0148A</w:t>
      </w: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 xml:space="preserve"> – Il documento di valutazione dei rischi (1 CFU)</w:t>
      </w:r>
    </w:p>
    <w:p w14:paraId="67928286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it-IT"/>
        </w:rPr>
        <w:t>Dott.ssa Catia Pieroni - Dott. Massimo Principi - Dott. Matteo Fiorindi</w:t>
      </w:r>
    </w:p>
    <w:p w14:paraId="4B9C7E96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2A98785F" w14:textId="77777777" w:rsid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6B6418F8" w14:textId="77777777" w:rsidR="009C7425" w:rsidRPr="00C74411" w:rsidRDefault="009C7425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  <w:shd w:val="clear" w:color="auto" w:fill="FFFFFF"/>
          <w:lang w:eastAsia="it-IT"/>
        </w:rPr>
      </w:pPr>
    </w:p>
    <w:p w14:paraId="1B6022D4" w14:textId="77777777" w:rsidR="009C7425" w:rsidRDefault="009C7425" w:rsidP="00582A93">
      <w:pPr>
        <w:jc w:val="both"/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 w:rsidRPr="009C74CA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MT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10 - </w:t>
      </w:r>
      <w:r w:rsidRPr="00081351">
        <w:rPr>
          <w:rFonts w:ascii="Times New Roman"/>
          <w:b/>
          <w:color w:val="FF0000"/>
          <w:spacing w:val="-1"/>
          <w:sz w:val="28"/>
        </w:rPr>
        <w:t>CdL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</w:t>
      </w:r>
      <w:r w:rsidRPr="00081351">
        <w:rPr>
          <w:rFonts w:ascii="Times New Roman"/>
          <w:b/>
          <w:color w:val="FF0000"/>
          <w:spacing w:val="-5"/>
          <w:sz w:val="28"/>
        </w:rPr>
        <w:t xml:space="preserve"> </w:t>
      </w:r>
      <w:r>
        <w:rPr>
          <w:rFonts w:ascii="Times New Roman"/>
          <w:b/>
          <w:color w:val="FF0000"/>
          <w:spacing w:val="-5"/>
          <w:sz w:val="28"/>
        </w:rPr>
        <w:t>Igiene Dentale 2023-2024</w:t>
      </w:r>
    </w:p>
    <w:p w14:paraId="752D7798" w14:textId="58EAE8BF" w:rsidR="00C74411" w:rsidRPr="00C74411" w:rsidRDefault="00C74411" w:rsidP="00582A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</w:pPr>
      <w:r w:rsidRPr="00C744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it-IT"/>
        </w:rPr>
        <w:t>1° Anno</w:t>
      </w:r>
    </w:p>
    <w:p w14:paraId="6C856900" w14:textId="79723202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</w:rPr>
        <w:t>ADE00268</w:t>
      </w:r>
      <w:r w:rsidRPr="00C74411">
        <w:rPr>
          <w:rFonts w:ascii="Times New Roman" w:hAnsi="Times New Roman" w:cs="Times New Roman"/>
          <w:sz w:val="26"/>
          <w:szCs w:val="26"/>
        </w:rPr>
        <w:t xml:space="preserve"> – Neuroanatomia (1 CFU)</w:t>
      </w:r>
      <w:r w:rsidR="0097430A">
        <w:rPr>
          <w:rFonts w:ascii="Times New Roman" w:hAnsi="Times New Roman" w:cs="Times New Roman"/>
          <w:sz w:val="26"/>
          <w:szCs w:val="26"/>
        </w:rPr>
        <w:t xml:space="preserve"> - </w:t>
      </w:r>
      <w:r w:rsidRPr="00C74411">
        <w:rPr>
          <w:rFonts w:ascii="Times New Roman" w:hAnsi="Times New Roman" w:cs="Times New Roman"/>
          <w:sz w:val="26"/>
          <w:szCs w:val="26"/>
        </w:rPr>
        <w:t>Dott. Giovanni Tossetta</w:t>
      </w:r>
    </w:p>
    <w:p w14:paraId="22543B21" w14:textId="77777777" w:rsid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03A322F3" w14:textId="77777777" w:rsid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05D105C8" w14:textId="77777777" w:rsidR="009C7425" w:rsidRPr="00C74411" w:rsidRDefault="009C7425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6D15D621" w14:textId="77777777" w:rsidR="009C7425" w:rsidRDefault="009C7425" w:rsidP="00582A93">
      <w:pPr>
        <w:jc w:val="both"/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</w:pPr>
      <w:r w:rsidRPr="009C74CA"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>MT</w:t>
      </w:r>
      <w:r>
        <w:rPr>
          <w:rFonts w:ascii="Times New Roman" w:hAnsi="Times New Roman" w:cs="Times New Roman"/>
          <w:b/>
          <w:color w:val="FF0000"/>
          <w:spacing w:val="-2"/>
          <w:sz w:val="28"/>
          <w:szCs w:val="28"/>
        </w:rPr>
        <w:t xml:space="preserve">13 - </w:t>
      </w:r>
      <w:r w:rsidRPr="00081351">
        <w:rPr>
          <w:rFonts w:ascii="Times New Roman"/>
          <w:b/>
          <w:color w:val="FF0000"/>
          <w:spacing w:val="-1"/>
          <w:sz w:val="28"/>
        </w:rPr>
        <w:t>CdL</w:t>
      </w:r>
      <w:r w:rsidRPr="00081351">
        <w:rPr>
          <w:rFonts w:ascii="Times New Roman"/>
          <w:b/>
          <w:color w:val="FF0000"/>
          <w:spacing w:val="3"/>
          <w:sz w:val="28"/>
        </w:rPr>
        <w:t xml:space="preserve"> </w:t>
      </w:r>
      <w:r w:rsidRPr="00081351">
        <w:rPr>
          <w:rFonts w:ascii="Times New Roman"/>
          <w:b/>
          <w:color w:val="FF0000"/>
          <w:sz w:val="28"/>
        </w:rPr>
        <w:t>in</w:t>
      </w:r>
      <w:r w:rsidRPr="00081351">
        <w:rPr>
          <w:rFonts w:ascii="Times New Roman"/>
          <w:b/>
          <w:color w:val="FF0000"/>
          <w:spacing w:val="-5"/>
          <w:sz w:val="28"/>
        </w:rPr>
        <w:t xml:space="preserve"> </w:t>
      </w:r>
      <w:r>
        <w:rPr>
          <w:rFonts w:ascii="Times New Roman"/>
          <w:b/>
          <w:color w:val="FF0000"/>
          <w:spacing w:val="-5"/>
          <w:sz w:val="28"/>
        </w:rPr>
        <w:t xml:space="preserve">Assistenza Sanitaria 2023-2024 </w:t>
      </w:r>
    </w:p>
    <w:p w14:paraId="676849C1" w14:textId="24807056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</w:rPr>
        <w:t>1° Anno</w:t>
      </w:r>
    </w:p>
    <w:p w14:paraId="0A4A276D" w14:textId="46EAC050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</w:rPr>
        <w:t>W001824</w:t>
      </w:r>
      <w:r w:rsidRPr="00C74411">
        <w:rPr>
          <w:rFonts w:ascii="Times New Roman" w:hAnsi="Times New Roman" w:cs="Times New Roman"/>
          <w:sz w:val="26"/>
          <w:szCs w:val="26"/>
        </w:rPr>
        <w:t xml:space="preserve"> – Universalità, uguaglianza ed equità: stato di applicazione dei principi costitutivi del SSN (1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4411">
        <w:rPr>
          <w:rFonts w:ascii="Times New Roman" w:hAnsi="Times New Roman" w:cs="Times New Roman"/>
          <w:sz w:val="26"/>
          <w:szCs w:val="26"/>
        </w:rPr>
        <w:t>CFU)</w:t>
      </w:r>
      <w:r w:rsidR="0097430A">
        <w:rPr>
          <w:rFonts w:ascii="Times New Roman" w:hAnsi="Times New Roman" w:cs="Times New Roman"/>
          <w:sz w:val="26"/>
          <w:szCs w:val="26"/>
        </w:rPr>
        <w:t xml:space="preserve"> - </w:t>
      </w:r>
      <w:r w:rsidRPr="00C74411">
        <w:rPr>
          <w:rFonts w:ascii="Times New Roman" w:hAnsi="Times New Roman" w:cs="Times New Roman"/>
          <w:sz w:val="26"/>
          <w:szCs w:val="26"/>
        </w:rPr>
        <w:t>Dott.ssa D’Ignazi Roberta</w:t>
      </w:r>
    </w:p>
    <w:p w14:paraId="63CE5672" w14:textId="77777777" w:rsid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9D744B5" w14:textId="4FE01D3C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</w:rPr>
        <w:t>3° Anno</w:t>
      </w:r>
    </w:p>
    <w:p w14:paraId="1B9D0E23" w14:textId="7A03DE6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</w:rPr>
        <w:t>W002193</w:t>
      </w:r>
      <w:r w:rsidRPr="00C74411">
        <w:rPr>
          <w:rFonts w:ascii="Times New Roman" w:hAnsi="Times New Roman" w:cs="Times New Roman"/>
          <w:sz w:val="26"/>
          <w:szCs w:val="26"/>
        </w:rPr>
        <w:t xml:space="preserve"> - Flussi informativi sanitari (1 CFU)</w:t>
      </w:r>
      <w:r w:rsidR="0097430A">
        <w:rPr>
          <w:rFonts w:ascii="Times New Roman" w:hAnsi="Times New Roman" w:cs="Times New Roman"/>
          <w:sz w:val="26"/>
          <w:szCs w:val="26"/>
        </w:rPr>
        <w:t xml:space="preserve"> - </w:t>
      </w:r>
      <w:r w:rsidRPr="00C74411">
        <w:rPr>
          <w:rFonts w:ascii="Times New Roman" w:hAnsi="Times New Roman" w:cs="Times New Roman"/>
          <w:sz w:val="26"/>
          <w:szCs w:val="26"/>
        </w:rPr>
        <w:t>Prof.ssa Pamela Barbadoro</w:t>
      </w:r>
    </w:p>
    <w:p w14:paraId="3A043064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A7CD37F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74D404" w14:textId="77777777" w:rsidR="009C7425" w:rsidRPr="00D57C9E" w:rsidRDefault="009C7425" w:rsidP="00582A93">
      <w:pPr>
        <w:widowControl w:val="0"/>
        <w:autoSpaceDE w:val="0"/>
        <w:autoSpaceDN w:val="0"/>
        <w:spacing w:before="13" w:after="0" w:line="308" w:lineRule="exact"/>
        <w:jc w:val="both"/>
        <w:rPr>
          <w:rFonts w:ascii="Times New Roman" w:hAnsi="Times New Roman" w:cs="Times New Roman"/>
          <w:b/>
          <w:bCs/>
          <w:color w:val="FF0000"/>
          <w:sz w:val="28"/>
        </w:rPr>
      </w:pPr>
      <w:r w:rsidRPr="00D57C9E">
        <w:rPr>
          <w:rFonts w:ascii="Times New Roman" w:hAnsi="Times New Roman" w:cs="Times New Roman"/>
          <w:b/>
          <w:bCs/>
          <w:color w:val="FF0000"/>
          <w:sz w:val="28"/>
        </w:rPr>
        <w:t>MU01 – CdLMCU in Medicina e Chirurgia a.a. 2023-2024</w:t>
      </w:r>
    </w:p>
    <w:p w14:paraId="4D233E75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31A245A" w14:textId="0E82DB49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  <w:lang w:val="en-GB"/>
        </w:rPr>
        <w:t>2° Anno</w:t>
      </w:r>
    </w:p>
    <w:p w14:paraId="6A285B1C" w14:textId="01164158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C74411">
        <w:rPr>
          <w:rFonts w:ascii="Times New Roman" w:hAnsi="Times New Roman" w:cs="Times New Roman"/>
          <w:sz w:val="26"/>
          <w:szCs w:val="26"/>
          <w:lang w:val="en-GB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  <w:lang w:val="en-GB"/>
        </w:rPr>
        <w:t>W002358</w:t>
      </w:r>
      <w:r w:rsidRPr="00C74411">
        <w:rPr>
          <w:rFonts w:ascii="Times New Roman" w:hAnsi="Times New Roman" w:cs="Times New Roman"/>
          <w:sz w:val="26"/>
          <w:szCs w:val="26"/>
          <w:lang w:val="en-GB"/>
        </w:rPr>
        <w:t>- Properties of Mesenchymal Stem Cells (MSCs) and main techniques for their isolation and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C74411">
        <w:rPr>
          <w:rFonts w:ascii="Times New Roman" w:hAnsi="Times New Roman" w:cs="Times New Roman"/>
          <w:sz w:val="26"/>
          <w:szCs w:val="26"/>
          <w:lang w:val="en-GB"/>
        </w:rPr>
        <w:t>characterization – BIO/17 (1 CFU)</w:t>
      </w:r>
    </w:p>
    <w:p w14:paraId="293C34DD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>Prof.ssa Monia Orciani</w:t>
      </w:r>
    </w:p>
    <w:p w14:paraId="5274235C" w14:textId="77777777" w:rsid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5C4C726" w14:textId="5C1FFE85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</w:rPr>
        <w:t>3° Anno</w:t>
      </w:r>
    </w:p>
    <w:p w14:paraId="6918AD82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</w:rPr>
        <w:t>W001111</w:t>
      </w:r>
      <w:r w:rsidRPr="00C74411">
        <w:rPr>
          <w:rFonts w:ascii="Times New Roman" w:hAnsi="Times New Roman" w:cs="Times New Roman"/>
          <w:sz w:val="26"/>
          <w:szCs w:val="26"/>
        </w:rPr>
        <w:t xml:space="preserve"> – Principi di elaborazione dei dati sanitari (1 CFU)</w:t>
      </w:r>
    </w:p>
    <w:p w14:paraId="0BAEA5DE" w14:textId="72C5309C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>Prof.ssa Gesuita Rosaria</w:t>
      </w:r>
    </w:p>
    <w:p w14:paraId="07931F20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9590061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5C5098B" w14:textId="77777777" w:rsidR="009C7425" w:rsidRPr="00B50A0D" w:rsidRDefault="009C7425" w:rsidP="00582A93">
      <w:pPr>
        <w:widowControl w:val="0"/>
        <w:autoSpaceDE w:val="0"/>
        <w:autoSpaceDN w:val="0"/>
        <w:spacing w:after="0" w:line="266" w:lineRule="exact"/>
        <w:jc w:val="both"/>
        <w:rPr>
          <w:rFonts w:ascii="Times New Roman"/>
          <w:b/>
          <w:color w:val="FF0000"/>
          <w:spacing w:val="-1"/>
          <w:sz w:val="28"/>
          <w:szCs w:val="28"/>
        </w:rPr>
      </w:pPr>
      <w:r w:rsidRPr="00B50A0D">
        <w:rPr>
          <w:rFonts w:ascii="Times New Roman"/>
          <w:b/>
          <w:color w:val="FF0000"/>
          <w:spacing w:val="1"/>
          <w:sz w:val="28"/>
          <w:szCs w:val="28"/>
        </w:rPr>
        <w:t>MU03</w:t>
      </w:r>
      <w:r w:rsidRPr="00B50A0D">
        <w:rPr>
          <w:rFonts w:ascii="Times New Roman"/>
          <w:b/>
          <w:color w:val="FF0000"/>
          <w:spacing w:val="2"/>
          <w:sz w:val="28"/>
          <w:szCs w:val="28"/>
        </w:rPr>
        <w:t xml:space="preserve"> </w:t>
      </w:r>
      <w:r w:rsidRPr="00B50A0D">
        <w:rPr>
          <w:rFonts w:ascii="Times New Roman" w:hAnsi="Times New Roman" w:cs="Times New Roman"/>
          <w:b/>
          <w:color w:val="FF0000"/>
          <w:sz w:val="28"/>
          <w:szCs w:val="28"/>
        </w:rPr>
        <w:t>–</w:t>
      </w:r>
      <w:r w:rsidRPr="00B50A0D">
        <w:rPr>
          <w:rFonts w:ascii="Times New Roman"/>
          <w:b/>
          <w:color w:val="FF0000"/>
          <w:spacing w:val="-2"/>
          <w:sz w:val="28"/>
          <w:szCs w:val="28"/>
        </w:rPr>
        <w:t xml:space="preserve"> </w:t>
      </w:r>
      <w:r w:rsidRPr="00B50A0D">
        <w:rPr>
          <w:rFonts w:ascii="Times New Roman"/>
          <w:b/>
          <w:color w:val="FF0000"/>
          <w:sz w:val="28"/>
          <w:szCs w:val="28"/>
        </w:rPr>
        <w:t>CdLMCU</w:t>
      </w:r>
      <w:r w:rsidRPr="00B50A0D">
        <w:rPr>
          <w:rFonts w:ascii="Times New Roman"/>
          <w:b/>
          <w:color w:val="FF0000"/>
          <w:spacing w:val="-3"/>
          <w:sz w:val="28"/>
          <w:szCs w:val="28"/>
        </w:rPr>
        <w:t xml:space="preserve"> </w:t>
      </w:r>
      <w:r w:rsidRPr="00B50A0D">
        <w:rPr>
          <w:rFonts w:ascii="Times New Roman"/>
          <w:b/>
          <w:color w:val="FF0000"/>
          <w:sz w:val="28"/>
          <w:szCs w:val="28"/>
        </w:rPr>
        <w:t>in</w:t>
      </w:r>
      <w:r w:rsidRPr="00B50A0D">
        <w:rPr>
          <w:rFonts w:ascii="Times New Roman"/>
          <w:b/>
          <w:color w:val="FF0000"/>
          <w:spacing w:val="-1"/>
          <w:sz w:val="28"/>
          <w:szCs w:val="28"/>
        </w:rPr>
        <w:t xml:space="preserve"> </w:t>
      </w:r>
      <w:r w:rsidRPr="00B50A0D">
        <w:rPr>
          <w:rFonts w:ascii="Times New Roman"/>
          <w:b/>
          <w:color w:val="FF0000"/>
          <w:spacing w:val="1"/>
          <w:sz w:val="28"/>
          <w:szCs w:val="28"/>
        </w:rPr>
        <w:t>Medicine</w:t>
      </w:r>
      <w:r w:rsidRPr="00B50A0D">
        <w:rPr>
          <w:rFonts w:ascii="Times New Roman"/>
          <w:b/>
          <w:color w:val="FF0000"/>
          <w:spacing w:val="-4"/>
          <w:sz w:val="28"/>
          <w:szCs w:val="28"/>
        </w:rPr>
        <w:t xml:space="preserve"> </w:t>
      </w:r>
      <w:r w:rsidRPr="00B50A0D">
        <w:rPr>
          <w:rFonts w:ascii="Times New Roman"/>
          <w:b/>
          <w:color w:val="FF0000"/>
          <w:sz w:val="28"/>
          <w:szCs w:val="28"/>
        </w:rPr>
        <w:t>and</w:t>
      </w:r>
      <w:r w:rsidRPr="00B50A0D">
        <w:rPr>
          <w:rFonts w:ascii="Times New Roman"/>
          <w:b/>
          <w:color w:val="FF0000"/>
          <w:spacing w:val="-2"/>
          <w:sz w:val="28"/>
          <w:szCs w:val="28"/>
        </w:rPr>
        <w:t xml:space="preserve"> </w:t>
      </w:r>
      <w:r w:rsidRPr="00B50A0D">
        <w:rPr>
          <w:rFonts w:ascii="Times New Roman"/>
          <w:b/>
          <w:color w:val="FF0000"/>
          <w:spacing w:val="-1"/>
          <w:sz w:val="28"/>
          <w:szCs w:val="28"/>
        </w:rPr>
        <w:t>Surgery 2023-2024</w:t>
      </w:r>
    </w:p>
    <w:p w14:paraId="0F940AC9" w14:textId="77777777" w:rsidR="00C74411" w:rsidRPr="00B50A0D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092AA58" w14:textId="4DD56BC4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</w:rPr>
        <w:t>1° Anno</w:t>
      </w:r>
    </w:p>
    <w:p w14:paraId="159DB39C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C74411">
        <w:rPr>
          <w:rFonts w:ascii="Times New Roman" w:hAnsi="Times New Roman" w:cs="Times New Roman"/>
          <w:sz w:val="26"/>
          <w:szCs w:val="26"/>
          <w:lang w:val="en-GB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  <w:lang w:val="en-GB"/>
        </w:rPr>
        <w:t>W002207</w:t>
      </w:r>
      <w:r w:rsidRPr="00C74411">
        <w:rPr>
          <w:rFonts w:ascii="Times New Roman" w:hAnsi="Times New Roman" w:cs="Times New Roman"/>
          <w:sz w:val="26"/>
          <w:szCs w:val="26"/>
          <w:lang w:val="en-GB"/>
        </w:rPr>
        <w:t xml:space="preserve"> - Biotechnologies applied to pharmacology - BIO/14 – (1 CFU)</w:t>
      </w:r>
    </w:p>
    <w:p w14:paraId="5E001FA5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>Prof. Antonio Vinciguerra</w:t>
      </w:r>
    </w:p>
    <w:p w14:paraId="51192213" w14:textId="77777777" w:rsid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5CAD638" w14:textId="3D6E7206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74411">
        <w:rPr>
          <w:rFonts w:ascii="Times New Roman" w:hAnsi="Times New Roman" w:cs="Times New Roman"/>
          <w:b/>
          <w:bCs/>
          <w:sz w:val="26"/>
          <w:szCs w:val="26"/>
        </w:rPr>
        <w:t>2° Anno</w:t>
      </w:r>
    </w:p>
    <w:p w14:paraId="1188F944" w14:textId="77777777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 xml:space="preserve">- </w:t>
      </w:r>
      <w:r w:rsidRPr="00C74411">
        <w:rPr>
          <w:rFonts w:ascii="Times New Roman" w:hAnsi="Times New Roman" w:cs="Times New Roman"/>
          <w:b/>
          <w:bCs/>
          <w:sz w:val="26"/>
          <w:szCs w:val="26"/>
        </w:rPr>
        <w:t>W002359</w:t>
      </w:r>
      <w:r w:rsidRPr="00C74411">
        <w:rPr>
          <w:rFonts w:ascii="Times New Roman" w:hAnsi="Times New Roman" w:cs="Times New Roman"/>
          <w:sz w:val="26"/>
          <w:szCs w:val="26"/>
        </w:rPr>
        <w:t xml:space="preserve"> - Recombinant DNA Technology – BIO/10 (1 CFU)</w:t>
      </w:r>
    </w:p>
    <w:p w14:paraId="45FCE81D" w14:textId="0C2E9CCE" w:rsidR="00C74411" w:rsidRPr="00C74411" w:rsidRDefault="00C74411" w:rsidP="00582A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4411">
        <w:rPr>
          <w:rFonts w:ascii="Times New Roman" w:hAnsi="Times New Roman" w:cs="Times New Roman"/>
          <w:sz w:val="26"/>
          <w:szCs w:val="26"/>
        </w:rPr>
        <w:t>Prof. Davide Sartini</w:t>
      </w:r>
    </w:p>
    <w:sectPr w:rsidR="00C74411" w:rsidRPr="00C74411" w:rsidSect="00FB7F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SIDIS+Times New Roman Bold">
    <w:altName w:val="Angsana New"/>
    <w:charset w:val="01"/>
    <w:family w:val="roman"/>
    <w:pitch w:val="variable"/>
    <w:sig w:usb0="00000000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411"/>
    <w:rsid w:val="000302B9"/>
    <w:rsid w:val="00253CF9"/>
    <w:rsid w:val="00384D61"/>
    <w:rsid w:val="003F60AB"/>
    <w:rsid w:val="00431CA8"/>
    <w:rsid w:val="0046500F"/>
    <w:rsid w:val="004C7F77"/>
    <w:rsid w:val="004D4691"/>
    <w:rsid w:val="00582A93"/>
    <w:rsid w:val="00746669"/>
    <w:rsid w:val="007B5B7F"/>
    <w:rsid w:val="00863850"/>
    <w:rsid w:val="009709BA"/>
    <w:rsid w:val="0097430A"/>
    <w:rsid w:val="009C7425"/>
    <w:rsid w:val="00B35E49"/>
    <w:rsid w:val="00B50A0D"/>
    <w:rsid w:val="00BF299D"/>
    <w:rsid w:val="00C74411"/>
    <w:rsid w:val="00CE32D8"/>
    <w:rsid w:val="00D80800"/>
    <w:rsid w:val="00E32F77"/>
    <w:rsid w:val="00F81E9E"/>
    <w:rsid w:val="00FB7F55"/>
    <w:rsid w:val="00FD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0FA7C"/>
  <w15:chartTrackingRefBased/>
  <w15:docId w15:val="{29F8B3A3-0F21-4950-880B-0B51CDED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744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744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744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744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744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744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744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744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744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744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744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744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7441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7441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7441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7441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7441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7441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44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744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744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744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744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7441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7441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7441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744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7441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74411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C7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C74411"/>
  </w:style>
  <w:style w:type="character" w:customStyle="1" w:styleId="eop">
    <w:name w:val="eop"/>
    <w:basedOn w:val="Carpredefinitoparagrafo"/>
    <w:rsid w:val="00C74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5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4FAE9D-BC68-4E7D-87B5-FF0C298C0F65}"/>
</file>

<file path=customXml/itemProps2.xml><?xml version="1.0" encoding="utf-8"?>
<ds:datastoreItem xmlns:ds="http://schemas.openxmlformats.org/officeDocument/2006/customXml" ds:itemID="{C8FBC44F-9B0D-4DA8-98F5-C464D68A4134}"/>
</file>

<file path=customXml/itemProps3.xml><?xml version="1.0" encoding="utf-8"?>
<ds:datastoreItem xmlns:ds="http://schemas.openxmlformats.org/officeDocument/2006/customXml" ds:itemID="{F33DD4FC-12CF-4C9A-9E8A-3E85D9593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MINGOIA</dc:creator>
  <cp:keywords/>
  <dc:description/>
  <cp:lastModifiedBy>ADRIANA CAMPIONE</cp:lastModifiedBy>
  <cp:revision>10</cp:revision>
  <cp:lastPrinted>2024-04-04T09:28:00Z</cp:lastPrinted>
  <dcterms:created xsi:type="dcterms:W3CDTF">2024-04-05T10:11:00Z</dcterms:created>
  <dcterms:modified xsi:type="dcterms:W3CDTF">2024-04-10T10:18:00Z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</Properties>
</file>