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F9955A" w14:textId="5F3A0B7B" w:rsidR="000E4255" w:rsidRDefault="7C0C7017" w:rsidP="1DCEDC5D">
      <w:pPr>
        <w:spacing w:line="257" w:lineRule="auto"/>
        <w:jc w:val="center"/>
      </w:pPr>
      <w:r w:rsidRPr="1DCEDC5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MT13 - </w:t>
      </w:r>
      <w:proofErr w:type="spellStart"/>
      <w:r w:rsidRPr="1DCEDC5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CdL</w:t>
      </w:r>
      <w:proofErr w:type="spellEnd"/>
      <w:r w:rsidRPr="1DCEDC5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in Assistenza Sanitaria 202</w:t>
      </w:r>
      <w:r w:rsidR="00AA02A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4</w:t>
      </w:r>
      <w:r w:rsidRPr="1DCEDC5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-202</w:t>
      </w:r>
      <w:r w:rsidR="00AA02A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5</w:t>
      </w:r>
      <w:r w:rsidRPr="1DCEDC5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</w:p>
    <w:p w14:paraId="2212FA02" w14:textId="470EFF6A" w:rsidR="000E4255" w:rsidRDefault="7C0C7017" w:rsidP="1DCEDC5D">
      <w:pPr>
        <w:spacing w:line="257" w:lineRule="auto"/>
        <w:jc w:val="center"/>
      </w:pPr>
      <w:r w:rsidRPr="1DCEDC5D">
        <w:rPr>
          <w:rFonts w:ascii="Times New Roman" w:eastAsia="Times New Roman" w:hAnsi="Times New Roman" w:cs="Times New Roman"/>
          <w:b/>
          <w:bCs/>
          <w:sz w:val="28"/>
          <w:szCs w:val="28"/>
        </w:rPr>
        <w:t>Forum</w:t>
      </w:r>
    </w:p>
    <w:p w14:paraId="2F6FD317" w14:textId="134AAC63" w:rsidR="000E4255" w:rsidRDefault="7C0C7017" w:rsidP="1DCEDC5D">
      <w:pPr>
        <w:spacing w:before="294"/>
      </w:pPr>
      <w:r w:rsidRPr="1DCEDC5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highlight w:val="green"/>
        </w:rPr>
        <w:t>W001319</w:t>
      </w:r>
      <w:r w:rsidRPr="1DCEDC5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1DCEDC5D">
        <w:rPr>
          <w:rFonts w:ascii="Calibri" w:eastAsia="Calibri" w:hAnsi="Calibri" w:cs="Calibri"/>
          <w:color w:val="000000" w:themeColor="text1"/>
          <w:sz w:val="28"/>
          <w:szCs w:val="28"/>
        </w:rPr>
        <w:t>–</w:t>
      </w:r>
      <w:r w:rsidRPr="1DCEDC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La comunicazione narrativa in Sanità </w:t>
      </w:r>
      <w:r w:rsidRPr="1DCEDC5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(1 CFU)</w:t>
      </w:r>
    </w:p>
    <w:p w14:paraId="33EC4145" w14:textId="6F87A7FF" w:rsidR="000E4255" w:rsidRDefault="7C0C7017" w:rsidP="1DCEDC5D">
      <w:pPr>
        <w:spacing w:before="294"/>
      </w:pPr>
      <w:r w:rsidRPr="1DCEDC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Dott. Massimiliano Marinelli</w:t>
      </w:r>
    </w:p>
    <w:p w14:paraId="5A8789EF" w14:textId="77F4E17C" w:rsidR="000E4255" w:rsidRDefault="7C0C7017">
      <w:r w:rsidRPr="1DCEDC5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Mutuato con </w:t>
      </w:r>
      <w:proofErr w:type="spellStart"/>
      <w:r w:rsidRPr="1DCEDC5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CdS</w:t>
      </w:r>
      <w:proofErr w:type="spellEnd"/>
      <w:r w:rsidRPr="1DCEDC5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Igiene Dentale, </w:t>
      </w:r>
      <w:proofErr w:type="spellStart"/>
      <w:r w:rsidRPr="1DCEDC5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Dietistica</w:t>
      </w:r>
      <w:proofErr w:type="spellEnd"/>
      <w:r w:rsidRPr="1DCEDC5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Fisioterapia, Logopedia, Ostetricia, Tecniche di Lab, Tecniche di Rad. </w:t>
      </w:r>
      <w:proofErr w:type="spellStart"/>
      <w:r w:rsidRPr="1DCEDC5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Med</w:t>
      </w:r>
      <w:proofErr w:type="spellEnd"/>
      <w:r w:rsidRPr="1DCEDC5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</w:p>
    <w:p w14:paraId="08A2DDD5" w14:textId="7DD02A2F" w:rsidR="000E4255" w:rsidRDefault="7C0C7017" w:rsidP="1DCEDC5D">
      <w:pPr>
        <w:spacing w:before="7"/>
      </w:pPr>
      <w:r w:rsidRPr="1DCEDC5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Educazione </w:t>
      </w:r>
      <w:proofErr w:type="spellStart"/>
      <w:r w:rsidRPr="1DCEDC5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Prof.le</w:t>
      </w:r>
      <w:proofErr w:type="spellEnd"/>
      <w:r w:rsidRPr="1DCEDC5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 Tecniche della Prevenzione, Scienze Tecnico Assistenziali, Infermieristica Ancona, Assistenza</w:t>
      </w:r>
    </w:p>
    <w:p w14:paraId="432BAC12" w14:textId="59B5A9ED" w:rsidR="000E4255" w:rsidRDefault="7C0C7017" w:rsidP="1DCEDC5D">
      <w:pPr>
        <w:spacing w:before="7"/>
      </w:pPr>
      <w:r w:rsidRPr="1DCEDC5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Sanitaria</w:t>
      </w:r>
    </w:p>
    <w:p w14:paraId="549C4EF9" w14:textId="398592CC" w:rsidR="000E4255" w:rsidRDefault="7C0C7017" w:rsidP="1DCEDC5D">
      <w:pPr>
        <w:spacing w:line="257" w:lineRule="auto"/>
      </w:pPr>
      <w:r w:rsidRPr="1DCEDC5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14:paraId="63B3F62B" w14:textId="65A7310D" w:rsidR="000E4255" w:rsidRDefault="7C0C7017">
      <w:r w:rsidRPr="1DCEDC5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highlight w:val="green"/>
        </w:rPr>
        <w:t>ADE03A08</w:t>
      </w:r>
      <w:r w:rsidRPr="1DCEDC5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– </w:t>
      </w:r>
      <w:r w:rsidRPr="1DCEDC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Storia della medicina </w:t>
      </w:r>
      <w:r w:rsidRPr="1DCEDC5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(1 CFU)</w:t>
      </w:r>
    </w:p>
    <w:p w14:paraId="39722320" w14:textId="07FE8D64" w:rsidR="000E4255" w:rsidRDefault="7C0C7017">
      <w:r w:rsidRPr="1DCEDC5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14:paraId="0BA608E9" w14:textId="4B2007D1" w:rsidR="000E4255" w:rsidRDefault="7C0C7017" w:rsidP="1DCEDC5D">
      <w:pPr>
        <w:spacing w:before="294"/>
      </w:pPr>
      <w:r w:rsidRPr="1DCEDC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Prof.ssa Stefania Fortuna </w:t>
      </w:r>
    </w:p>
    <w:p w14:paraId="72786A31" w14:textId="31445B79" w:rsidR="000E4255" w:rsidRDefault="7C0C7017">
      <w:r w:rsidRPr="1DCEDC5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Mutuato con </w:t>
      </w:r>
      <w:proofErr w:type="spellStart"/>
      <w:r w:rsidRPr="1DCEDC5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CdS</w:t>
      </w:r>
      <w:proofErr w:type="spellEnd"/>
      <w:r w:rsidRPr="1DCEDC5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Igiene Dentale, </w:t>
      </w:r>
      <w:proofErr w:type="spellStart"/>
      <w:r w:rsidRPr="1DCEDC5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Dietistica</w:t>
      </w:r>
      <w:proofErr w:type="spellEnd"/>
      <w:r w:rsidRPr="1DCEDC5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 Fisioterapia, Logopedia, Ostetricia, Tecniche di Lab, Tecniche</w:t>
      </w:r>
    </w:p>
    <w:p w14:paraId="25C9E72B" w14:textId="29FBAF42" w:rsidR="000E4255" w:rsidRDefault="7C0C7017" w:rsidP="1DCEDC5D">
      <w:pPr>
        <w:spacing w:before="22"/>
      </w:pPr>
      <w:r w:rsidRPr="1DCEDC5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di Rad. </w:t>
      </w:r>
      <w:proofErr w:type="spellStart"/>
      <w:r w:rsidRPr="1DCEDC5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Med</w:t>
      </w:r>
      <w:proofErr w:type="spellEnd"/>
      <w:r w:rsidRPr="1DCEDC5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. Educazione </w:t>
      </w:r>
      <w:proofErr w:type="spellStart"/>
      <w:r w:rsidRPr="1DCEDC5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Prof.le</w:t>
      </w:r>
      <w:proofErr w:type="spellEnd"/>
      <w:r w:rsidRPr="1DCEDC5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 Tecniche della Prevenzione, Scienze Tecnico Assistenziali, Infermieristica Ancona,</w:t>
      </w:r>
    </w:p>
    <w:p w14:paraId="11125BF7" w14:textId="4F83A0F9" w:rsidR="000E4255" w:rsidRDefault="7C0C7017" w:rsidP="1DCEDC5D">
      <w:pPr>
        <w:spacing w:before="8"/>
      </w:pPr>
      <w:r w:rsidRPr="1DCEDC5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Assistenza Sanitaria</w:t>
      </w:r>
    </w:p>
    <w:p w14:paraId="0775FC98" w14:textId="04B88200" w:rsidR="000E4255" w:rsidRDefault="7C0C7017" w:rsidP="1DCEDC5D">
      <w:pPr>
        <w:spacing w:before="13"/>
      </w:pPr>
      <w:r w:rsidRPr="1DCEDC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0B35341" w14:textId="430B0E63" w:rsidR="000E4255" w:rsidRDefault="7C0C7017" w:rsidP="1DCEDC5D">
      <w:pPr>
        <w:spacing w:before="13"/>
      </w:pPr>
      <w:r w:rsidRPr="1DCEDC5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Corsi Monografici</w:t>
      </w:r>
      <w:r w:rsidRPr="1DCEDC5D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</w:p>
    <w:p w14:paraId="1A58AD48" w14:textId="09E27679" w:rsidR="000E4255" w:rsidRDefault="7C0C7017" w:rsidP="1DCEDC5D">
      <w:pPr>
        <w:spacing w:before="13"/>
      </w:pPr>
      <w:r w:rsidRPr="1DCEDC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386776C6" w14:textId="5E088530" w:rsidR="000E4255" w:rsidRDefault="7C0C7017">
      <w:r w:rsidRPr="1DCEDC5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1° Anno </w:t>
      </w:r>
      <w:r w:rsidRPr="1DCEDC5D">
        <w:rPr>
          <w:rFonts w:ascii="Times New Roman" w:eastAsia="Times New Roman" w:hAnsi="Times New Roman" w:cs="Times New Roman"/>
          <w:color w:val="FF0000"/>
          <w:sz w:val="28"/>
          <w:szCs w:val="28"/>
        </w:rPr>
        <w:t>(crediti da acquisire 2)</w:t>
      </w:r>
    </w:p>
    <w:p w14:paraId="02FD94D1" w14:textId="450E0403" w:rsidR="000E4255" w:rsidRDefault="7C0C7017">
      <w:r w:rsidRPr="1DCEDC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761EBA9" w14:textId="067006A6" w:rsidR="000E4255" w:rsidRDefault="7C0C7017">
      <w:r w:rsidRPr="1DCEDC5D">
        <w:rPr>
          <w:rFonts w:ascii="Times New Roman" w:eastAsia="Times New Roman" w:hAnsi="Times New Roman" w:cs="Times New Roman"/>
          <w:b/>
          <w:bCs/>
          <w:sz w:val="28"/>
          <w:szCs w:val="28"/>
          <w:highlight w:val="green"/>
        </w:rPr>
        <w:t xml:space="preserve">W001616 </w:t>
      </w:r>
      <w:r w:rsidRPr="1DCEDC5D">
        <w:rPr>
          <w:rFonts w:ascii="Calibri" w:eastAsia="Calibri" w:hAnsi="Calibri" w:cs="Calibri"/>
          <w:sz w:val="28"/>
          <w:szCs w:val="28"/>
        </w:rPr>
        <w:t>–</w:t>
      </w:r>
      <w:r w:rsidRPr="1DCEDC5D">
        <w:rPr>
          <w:rFonts w:ascii="Times New Roman" w:eastAsia="Times New Roman" w:hAnsi="Times New Roman" w:cs="Times New Roman"/>
          <w:sz w:val="28"/>
          <w:szCs w:val="28"/>
        </w:rPr>
        <w:t xml:space="preserve"> Attivit</w:t>
      </w:r>
      <w:r w:rsidRPr="1DCEDC5D">
        <w:rPr>
          <w:rFonts w:ascii="Calibri" w:eastAsia="Calibri" w:hAnsi="Calibri" w:cs="Calibri"/>
          <w:sz w:val="28"/>
          <w:szCs w:val="28"/>
        </w:rPr>
        <w:t>à</w:t>
      </w:r>
      <w:r w:rsidRPr="1DCEDC5D">
        <w:rPr>
          <w:rFonts w:ascii="Times New Roman" w:eastAsia="Times New Roman" w:hAnsi="Times New Roman" w:cs="Times New Roman"/>
          <w:sz w:val="28"/>
          <w:szCs w:val="28"/>
        </w:rPr>
        <w:t xml:space="preserve"> Motoria Benessere e salute (</w:t>
      </w:r>
      <w:r w:rsidRPr="1DCEDC5D">
        <w:rPr>
          <w:rFonts w:ascii="Times New Roman" w:eastAsia="Times New Roman" w:hAnsi="Times New Roman" w:cs="Times New Roman"/>
          <w:b/>
          <w:bCs/>
          <w:sz w:val="28"/>
          <w:szCs w:val="28"/>
        </w:rPr>
        <w:t>1 CFU</w:t>
      </w:r>
      <w:r w:rsidRPr="1DCEDC5D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</w:p>
    <w:p w14:paraId="6ABFFBFB" w14:textId="70FF337B" w:rsidR="000E4255" w:rsidRDefault="7C0C7017">
      <w:r w:rsidRPr="1DCEDC5D">
        <w:rPr>
          <w:rFonts w:ascii="Times New Roman" w:eastAsia="Times New Roman" w:hAnsi="Times New Roman" w:cs="Times New Roman"/>
          <w:sz w:val="28"/>
          <w:szCs w:val="28"/>
        </w:rPr>
        <w:t xml:space="preserve">Prof.ssa Barbadoro Pamela </w:t>
      </w:r>
    </w:p>
    <w:p w14:paraId="74EDCC0F" w14:textId="3B9677BF" w:rsidR="000E4255" w:rsidRDefault="7C0C7017">
      <w:r w:rsidRPr="1DCEDC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EB6BDED" w14:textId="4B6B0D23" w:rsidR="000E4255" w:rsidRDefault="008F4B66" w:rsidP="008F4B66">
      <w:r w:rsidRPr="008F4B66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</w:rPr>
        <w:t>NUOVO</w:t>
      </w:r>
      <w:r w:rsidR="7C0C7017" w:rsidRPr="00165FBF">
        <w:rPr>
          <w:rFonts w:ascii="Calibri" w:eastAsia="Calibri" w:hAnsi="Calibri" w:cs="Calibri"/>
          <w:sz w:val="28"/>
          <w:szCs w:val="28"/>
          <w:highlight w:val="yellow"/>
        </w:rPr>
        <w:t>–</w:t>
      </w:r>
      <w:r w:rsidR="7C0C7017" w:rsidRPr="00165FB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Pr="00165FB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Le vaccinazioni in gravidanza: l’importanza del counseling </w:t>
      </w:r>
      <w:r w:rsidR="00165FBF" w:rsidRPr="00165FBF">
        <w:rPr>
          <w:rFonts w:ascii="Times New Roman" w:eastAsia="Times New Roman" w:hAnsi="Times New Roman" w:cs="Times New Roman"/>
          <w:sz w:val="28"/>
          <w:szCs w:val="28"/>
          <w:highlight w:val="yellow"/>
        </w:rPr>
        <w:t>e del lavoro multidisciplinare</w:t>
      </w:r>
      <w:r w:rsidR="7C0C7017" w:rsidRPr="00165FBF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(</w:t>
      </w:r>
      <w:r w:rsidR="7C0C7017" w:rsidRPr="00165FBF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</w:rPr>
        <w:t>1 CFU</w:t>
      </w:r>
      <w:r w:rsidR="7C0C7017" w:rsidRPr="00165FBF">
        <w:rPr>
          <w:rFonts w:ascii="Times New Roman" w:eastAsia="Times New Roman" w:hAnsi="Times New Roman" w:cs="Times New Roman"/>
          <w:sz w:val="28"/>
          <w:szCs w:val="28"/>
          <w:highlight w:val="yellow"/>
        </w:rPr>
        <w:t>)</w:t>
      </w:r>
      <w:r w:rsidR="7C0C7017" w:rsidRPr="1DCEDC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DACB207" w14:textId="51BE5483" w:rsidR="000E4255" w:rsidRDefault="7C0C7017">
      <w:r w:rsidRPr="1DCEDC5D">
        <w:rPr>
          <w:rFonts w:ascii="Times New Roman" w:eastAsia="Times New Roman" w:hAnsi="Times New Roman" w:cs="Times New Roman"/>
          <w:sz w:val="28"/>
          <w:szCs w:val="28"/>
        </w:rPr>
        <w:t>Dott.ssa D</w:t>
      </w:r>
      <w:r w:rsidRPr="1DCEDC5D">
        <w:rPr>
          <w:rFonts w:ascii="Calibri" w:eastAsia="Calibri" w:hAnsi="Calibri" w:cs="Calibri"/>
          <w:sz w:val="28"/>
          <w:szCs w:val="28"/>
        </w:rPr>
        <w:t>’</w:t>
      </w:r>
      <w:r w:rsidRPr="1DCEDC5D">
        <w:rPr>
          <w:rFonts w:ascii="Times New Roman" w:eastAsia="Times New Roman" w:hAnsi="Times New Roman" w:cs="Times New Roman"/>
          <w:sz w:val="28"/>
          <w:szCs w:val="28"/>
        </w:rPr>
        <w:t>Ignazi Roberta</w:t>
      </w:r>
    </w:p>
    <w:p w14:paraId="52880A1B" w14:textId="7B694A1E" w:rsidR="000E4255" w:rsidRDefault="7C0C7017">
      <w:r w:rsidRPr="1DCEDC5D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</w:p>
    <w:p w14:paraId="726FD644" w14:textId="15BE19A7" w:rsidR="000E4255" w:rsidRDefault="00165FBF"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2</w:t>
      </w:r>
      <w:r w:rsidR="7C0C7017" w:rsidRPr="1DCEDC5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° Anno </w:t>
      </w:r>
      <w:r w:rsidR="7C0C7017" w:rsidRPr="1DCEDC5D">
        <w:rPr>
          <w:rFonts w:ascii="Times New Roman" w:eastAsia="Times New Roman" w:hAnsi="Times New Roman" w:cs="Times New Roman"/>
          <w:color w:val="FF0000"/>
          <w:sz w:val="28"/>
          <w:szCs w:val="28"/>
        </w:rPr>
        <w:t>(crediti da acquisire 2)</w:t>
      </w:r>
    </w:p>
    <w:p w14:paraId="352C4C8E" w14:textId="5EABD0A6" w:rsidR="000E4255" w:rsidRDefault="7C0C7017">
      <w:r w:rsidRPr="1DCEDC5D">
        <w:rPr>
          <w:rFonts w:ascii="Times New Roman" w:eastAsia="Times New Roman" w:hAnsi="Times New Roman" w:cs="Times New Roman"/>
          <w:color w:val="FF0000"/>
          <w:sz w:val="28"/>
          <w:szCs w:val="28"/>
        </w:rPr>
        <w:lastRenderedPageBreak/>
        <w:t xml:space="preserve"> </w:t>
      </w:r>
    </w:p>
    <w:p w14:paraId="4955CF9C" w14:textId="32C044B7" w:rsidR="000E4255" w:rsidRPr="00C517D9" w:rsidRDefault="00C517D9" w:rsidP="1DCEDC5D">
      <w:pPr>
        <w:spacing w:before="13"/>
        <w:rPr>
          <w:highlight w:val="yellow"/>
        </w:rPr>
      </w:pPr>
      <w:r w:rsidRPr="00C517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highlight w:val="yellow"/>
        </w:rPr>
        <w:t>NUOVO</w:t>
      </w:r>
      <w:r w:rsidR="7C0C7017" w:rsidRPr="00C517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highlight w:val="yellow"/>
        </w:rPr>
        <w:t xml:space="preserve"> </w:t>
      </w:r>
      <w:r w:rsidRPr="00C517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highlight w:val="yellow"/>
        </w:rPr>
        <w:t>–</w:t>
      </w:r>
      <w:r w:rsidR="7C0C7017" w:rsidRPr="00C517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highlight w:val="yellow"/>
        </w:rPr>
        <w:t xml:space="preserve"> </w:t>
      </w:r>
      <w:r w:rsidR="00165FBF" w:rsidRPr="00C517D9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</w:rPr>
        <w:t>Infortuni</w:t>
      </w:r>
      <w:r w:rsidRPr="00C517D9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</w:rPr>
        <w:t xml:space="preserve"> lavorativi e malattie professionali</w:t>
      </w:r>
      <w:r w:rsidR="7C0C7017" w:rsidRPr="00C517D9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</w:rPr>
        <w:t xml:space="preserve"> </w:t>
      </w:r>
      <w:r w:rsidR="7C0C7017" w:rsidRPr="00C517D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highlight w:val="yellow"/>
        </w:rPr>
        <w:t xml:space="preserve">(1 CFU) </w:t>
      </w:r>
    </w:p>
    <w:p w14:paraId="20C8DD38" w14:textId="7756CF57" w:rsidR="000E4255" w:rsidRDefault="00C517D9" w:rsidP="1DCEDC5D">
      <w:pPr>
        <w:spacing w:before="13"/>
      </w:pPr>
      <w:r w:rsidRPr="00C517D9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</w:rPr>
        <w:t xml:space="preserve">Dott. Roberto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</w:rPr>
        <w:t>C</w:t>
      </w:r>
      <w:r w:rsidRPr="00C517D9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</w:rPr>
        <w:t>alisti</w:t>
      </w:r>
    </w:p>
    <w:p w14:paraId="06EF40F9" w14:textId="24A3A94E" w:rsidR="000E4255" w:rsidRDefault="7C0C7017" w:rsidP="1DCEDC5D">
      <w:pPr>
        <w:spacing w:before="13"/>
      </w:pPr>
      <w:r w:rsidRPr="1DCEDC5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14:paraId="7532022C" w14:textId="2ED27331" w:rsidR="000E4255" w:rsidRPr="00740756" w:rsidRDefault="00C517D9" w:rsidP="1DCEDC5D">
      <w:pPr>
        <w:spacing w:before="13"/>
        <w:rPr>
          <w:highlight w:val="yellow"/>
        </w:rPr>
      </w:pPr>
      <w:r w:rsidRPr="0074075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highlight w:val="yellow"/>
        </w:rPr>
        <w:t>NUOVO</w:t>
      </w:r>
      <w:r w:rsidR="7C0C7017" w:rsidRPr="0074075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highlight w:val="yellow"/>
        </w:rPr>
        <w:t xml:space="preserve">- </w:t>
      </w:r>
      <w:r w:rsidR="00F043A1" w:rsidRPr="00740756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</w:rPr>
        <w:t>Il ruolo dell</w:t>
      </w:r>
      <w:r w:rsidR="00FF6DA7" w:rsidRPr="00740756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</w:rPr>
        <w:t>’Assistente Sanitario nella ricerca epidemiologica: focus sulla raccolta anamnestica standardizzata</w:t>
      </w:r>
      <w:r w:rsidR="7C0C7017" w:rsidRPr="00740756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</w:rPr>
        <w:t xml:space="preserve"> </w:t>
      </w:r>
      <w:r w:rsidR="7C0C7017" w:rsidRPr="0074075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highlight w:val="yellow"/>
        </w:rPr>
        <w:t xml:space="preserve">(1 CFU) </w:t>
      </w:r>
    </w:p>
    <w:p w14:paraId="2DC08235" w14:textId="35B1B484" w:rsidR="000E4255" w:rsidRDefault="00740756" w:rsidP="1DCEDC5D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0756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</w:rPr>
        <w:t>Dott. Roberto Calisti – Dott.ssa Stefania Massacesi</w:t>
      </w:r>
    </w:p>
    <w:p w14:paraId="417D063F" w14:textId="77777777" w:rsidR="00A87300" w:rsidRDefault="00A87300" w:rsidP="1DCEDC5D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24B7AF5" w14:textId="77777777" w:rsidR="00A87300" w:rsidRDefault="00A87300" w:rsidP="1DCEDC5D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C1507BC" w14:textId="77777777" w:rsidR="00A87300" w:rsidRPr="00A87300" w:rsidRDefault="00A87300" w:rsidP="00A87300">
      <w:pPr>
        <w:pStyle w:val="xxelementtoproof"/>
        <w:shd w:val="clear" w:color="auto" w:fill="FFFFFF"/>
        <w:spacing w:before="0" w:beforeAutospacing="0" w:after="0" w:afterAutospacing="0" w:line="308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Elenco dei corsi proposti </w:t>
      </w:r>
      <w:r w:rsidRPr="00A87300">
        <w:rPr>
          <w:color w:val="000000" w:themeColor="text1"/>
          <w:sz w:val="28"/>
          <w:szCs w:val="28"/>
        </w:rPr>
        <w:t xml:space="preserve">da altri </w:t>
      </w:r>
      <w:proofErr w:type="spellStart"/>
      <w:r w:rsidRPr="00A87300">
        <w:rPr>
          <w:color w:val="000000" w:themeColor="text1"/>
          <w:sz w:val="28"/>
          <w:szCs w:val="28"/>
        </w:rPr>
        <w:t>CdL</w:t>
      </w:r>
      <w:proofErr w:type="spellEnd"/>
      <w:r w:rsidRPr="00A87300">
        <w:rPr>
          <w:color w:val="000000" w:themeColor="text1"/>
          <w:sz w:val="28"/>
          <w:szCs w:val="28"/>
        </w:rPr>
        <w:t xml:space="preserve"> che potrebbero seguire anche gli studenti in Assistenza Sanitaria:</w:t>
      </w:r>
    </w:p>
    <w:p w14:paraId="7DD6A13E" w14:textId="77777777" w:rsidR="00A87300" w:rsidRPr="00A87300" w:rsidRDefault="00A87300" w:rsidP="00A873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it-IT"/>
        </w:rPr>
      </w:pPr>
      <w:r w:rsidRPr="00A873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it-IT"/>
        </w:rPr>
        <w:t> </w:t>
      </w:r>
    </w:p>
    <w:p w14:paraId="2DF4C1BC" w14:textId="068F588A" w:rsidR="00A87300" w:rsidRPr="00A87300" w:rsidRDefault="00A87300" w:rsidP="00A8730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it-IT"/>
        </w:rPr>
      </w:pPr>
      <w:r w:rsidRPr="00A873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it-IT"/>
        </w:rPr>
        <w:t xml:space="preserve">ADE00373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it-IT"/>
        </w:rPr>
        <w:t>La responsabilità</w:t>
      </w:r>
      <w:r w:rsidR="00E74D7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it-IT"/>
        </w:rPr>
        <w:t xml:space="preserve"> professionale degli operatori sanitari </w:t>
      </w:r>
      <w:r w:rsidRPr="00A873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it-IT"/>
        </w:rPr>
        <w:t xml:space="preserve">(1 CFU) Prof. Raffaele Giorgetti. – Tecnici di laboratorio e </w:t>
      </w:r>
      <w:proofErr w:type="spellStart"/>
      <w:r w:rsidRPr="00A873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it-IT"/>
        </w:rPr>
        <w:t>Dietistica</w:t>
      </w:r>
      <w:proofErr w:type="spellEnd"/>
    </w:p>
    <w:p w14:paraId="21B906AA" w14:textId="77777777" w:rsidR="00A87300" w:rsidRPr="00A87300" w:rsidRDefault="00A87300" w:rsidP="00A873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it-IT"/>
        </w:rPr>
      </w:pPr>
      <w:r w:rsidRPr="00A873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it-IT"/>
        </w:rPr>
        <w:t> </w:t>
      </w:r>
    </w:p>
    <w:p w14:paraId="52417888" w14:textId="77777777" w:rsidR="00A87300" w:rsidRPr="00A87300" w:rsidRDefault="00A87300" w:rsidP="00A8730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it-IT"/>
        </w:rPr>
      </w:pPr>
      <w:r w:rsidRPr="00A873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it-IT"/>
        </w:rPr>
        <w:t xml:space="preserve">W001117 – Health </w:t>
      </w:r>
      <w:proofErr w:type="spellStart"/>
      <w:r w:rsidRPr="00A873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it-IT"/>
        </w:rPr>
        <w:t>literacy</w:t>
      </w:r>
      <w:proofErr w:type="spellEnd"/>
      <w:r w:rsidRPr="00A873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it-IT"/>
        </w:rPr>
        <w:t xml:space="preserve"> (1 CFU) – Infermieristica e Logopedia</w:t>
      </w:r>
    </w:p>
    <w:p w14:paraId="34B9CBE7" w14:textId="77777777" w:rsidR="00A87300" w:rsidRPr="00A87300" w:rsidRDefault="00A87300" w:rsidP="00A873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it-IT"/>
        </w:rPr>
      </w:pPr>
      <w:r w:rsidRPr="00A873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it-IT"/>
        </w:rPr>
        <w:t> </w:t>
      </w:r>
    </w:p>
    <w:p w14:paraId="56D0363B" w14:textId="77777777" w:rsidR="00A87300" w:rsidRPr="00A87300" w:rsidRDefault="00A87300" w:rsidP="00A8730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it-IT"/>
        </w:rPr>
      </w:pPr>
      <w:r w:rsidRPr="00A873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it-IT"/>
        </w:rPr>
        <w:t>W001597 – Infezione correlate all’assistenza e rischio clinico (1 CFU) – Infermieristica</w:t>
      </w:r>
    </w:p>
    <w:p w14:paraId="0CBD630F" w14:textId="77777777" w:rsidR="00A87300" w:rsidRPr="00A87300" w:rsidRDefault="00A87300" w:rsidP="00A873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it-IT"/>
        </w:rPr>
      </w:pPr>
      <w:r w:rsidRPr="00A873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it-IT"/>
        </w:rPr>
        <w:t> </w:t>
      </w:r>
    </w:p>
    <w:p w14:paraId="588DDFF5" w14:textId="77777777" w:rsidR="00A87300" w:rsidRPr="00A87300" w:rsidRDefault="00A87300" w:rsidP="00A8730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it-IT"/>
        </w:rPr>
      </w:pPr>
      <w:r w:rsidRPr="00A873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it-IT"/>
        </w:rPr>
        <w:t>W 001615 - La Contraccezione e la procreazione medicalmente assistita (1 CFU) – Ostetricia</w:t>
      </w:r>
    </w:p>
    <w:p w14:paraId="55D5ABF8" w14:textId="77777777" w:rsidR="00A87300" w:rsidRPr="00A87300" w:rsidRDefault="00A87300" w:rsidP="00A873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it-IT"/>
        </w:rPr>
      </w:pPr>
      <w:r w:rsidRPr="00A873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it-IT"/>
        </w:rPr>
        <w:t> </w:t>
      </w:r>
    </w:p>
    <w:p w14:paraId="01332D80" w14:textId="77777777" w:rsidR="00A87300" w:rsidRPr="00A87300" w:rsidRDefault="00A87300" w:rsidP="00A8730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it-IT"/>
        </w:rPr>
      </w:pPr>
      <w:r w:rsidRPr="00A873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it-IT"/>
        </w:rPr>
        <w:t>ADE00144 – Le radiazioni nell’ambiente e nei luoghi di lavoro – Tecnici della prevenzione</w:t>
      </w:r>
    </w:p>
    <w:p w14:paraId="23654A43" w14:textId="77777777" w:rsidR="00A87300" w:rsidRPr="00A87300" w:rsidRDefault="00A87300" w:rsidP="00A873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14:paraId="57F3DB66" w14:textId="7FDEC01B" w:rsidR="00A87300" w:rsidRDefault="00A87300" w:rsidP="1DCEDC5D"/>
    <w:sectPr w:rsidR="00A8730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30CBD"/>
    <w:multiLevelType w:val="multilevel"/>
    <w:tmpl w:val="9C784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D328CC"/>
    <w:multiLevelType w:val="multilevel"/>
    <w:tmpl w:val="A1269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823316"/>
    <w:multiLevelType w:val="multilevel"/>
    <w:tmpl w:val="2A80E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A47413"/>
    <w:multiLevelType w:val="multilevel"/>
    <w:tmpl w:val="B38C7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92B2A61"/>
    <w:multiLevelType w:val="multilevel"/>
    <w:tmpl w:val="31B07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6078273">
    <w:abstractNumId w:val="2"/>
  </w:num>
  <w:num w:numId="2" w16cid:durableId="1676417295">
    <w:abstractNumId w:val="3"/>
  </w:num>
  <w:num w:numId="3" w16cid:durableId="867336080">
    <w:abstractNumId w:val="4"/>
  </w:num>
  <w:num w:numId="4" w16cid:durableId="2145196557">
    <w:abstractNumId w:val="0"/>
  </w:num>
  <w:num w:numId="5" w16cid:durableId="13519503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B4BC52A"/>
    <w:rsid w:val="000E4255"/>
    <w:rsid w:val="00165FBF"/>
    <w:rsid w:val="00740756"/>
    <w:rsid w:val="008F4B66"/>
    <w:rsid w:val="00A87300"/>
    <w:rsid w:val="00AA02A9"/>
    <w:rsid w:val="00C517D9"/>
    <w:rsid w:val="00E74D74"/>
    <w:rsid w:val="00F043A1"/>
    <w:rsid w:val="00FF6DA7"/>
    <w:rsid w:val="1DCEDC5D"/>
    <w:rsid w:val="7B4BC52A"/>
    <w:rsid w:val="7C0C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BC52A"/>
  <w15:chartTrackingRefBased/>
  <w15:docId w15:val="{91472FEF-5570-4D97-9068-CD6B2F1BD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xxelementtoproof">
    <w:name w:val="x_x_elementtoproof"/>
    <w:basedOn w:val="Normale"/>
    <w:rsid w:val="00A873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A873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7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1CAF5201C82C43AA4DBD7D4A985E69" ma:contentTypeVersion="17" ma:contentTypeDescription="Creare un nuovo documento." ma:contentTypeScope="" ma:versionID="6776fd72021ebbe931dff4a4c89f6846">
  <xsd:schema xmlns:xsd="http://www.w3.org/2001/XMLSchema" xmlns:xs="http://www.w3.org/2001/XMLSchema" xmlns:p="http://schemas.microsoft.com/office/2006/metadata/properties" xmlns:ns2="ff5a5868-af0a-410c-839e-8d12f9bbae36" xmlns:ns3="4e4aeb4f-2755-45de-8429-e3c3045be2d4" targetNamespace="http://schemas.microsoft.com/office/2006/metadata/properties" ma:root="true" ma:fieldsID="20f384141f2c9b05baa70a08b24c7e6c" ns2:_="" ns3:_="">
    <xsd:import namespace="ff5a5868-af0a-410c-839e-8d12f9bbae36"/>
    <xsd:import namespace="4e4aeb4f-2755-45de-8429-e3c3045be2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5a5868-af0a-410c-839e-8d12f9bbae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e03ef3db-1873-48f1-8e04-87b5542c2e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eb4f-2755-45de-8429-e3c3045be2d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5a5868-af0a-410c-839e-8d12f9bbae3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8CF5FF-32A7-403D-9B42-272E7890DF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5a5868-af0a-410c-839e-8d12f9bbae36"/>
    <ds:schemaRef ds:uri="4e4aeb4f-2755-45de-8429-e3c3045be2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569C1A-90AB-4E79-9788-C0361CB595C2}">
  <ds:schemaRefs>
    <ds:schemaRef ds:uri="http://schemas.microsoft.com/office/2006/metadata/properties"/>
    <ds:schemaRef ds:uri="http://schemas.microsoft.com/office/infopath/2007/PartnerControls"/>
    <ds:schemaRef ds:uri="ff5a5868-af0a-410c-839e-8d12f9bbae36"/>
  </ds:schemaRefs>
</ds:datastoreItem>
</file>

<file path=customXml/itemProps3.xml><?xml version="1.0" encoding="utf-8"?>
<ds:datastoreItem xmlns:ds="http://schemas.openxmlformats.org/officeDocument/2006/customXml" ds:itemID="{3D010DB0-AC6A-403D-8AD5-95E4E3A764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CAMPIONE</dc:creator>
  <cp:keywords/>
  <dc:description/>
  <cp:lastModifiedBy>ADRIANA CAMPIONE</cp:lastModifiedBy>
  <cp:revision>10</cp:revision>
  <dcterms:created xsi:type="dcterms:W3CDTF">2023-10-27T09:54:00Z</dcterms:created>
  <dcterms:modified xsi:type="dcterms:W3CDTF">2024-04-10T11:05:00Z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0x010100B21CAF5201C82C43AA4DBD7D4A985E69</vt:lpwstr>
  </property>
  <property fmtid="{D5CDD505-2E9C-101B-9397-08002B2CF9AE}" pid="3" name="MediaServiceImageTags">
    <vt:lpwstr/>
  </property>
</Properties>
</file>