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09" w:rsidRDefault="001C6F09">
      <w:r w:rsidRPr="001C6F09">
        <w:rPr>
          <w:noProof/>
          <w:lang w:eastAsia="it-IT"/>
        </w:rPr>
        <w:drawing>
          <wp:inline distT="0" distB="0" distL="0" distR="0" wp14:anchorId="05C7FEF7" wp14:editId="159E985F">
            <wp:extent cx="2514495" cy="11430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8140" cy="115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F09" w:rsidRDefault="001C6F09" w:rsidP="001C6F09">
      <w:pPr>
        <w:jc w:val="center"/>
        <w:rPr>
          <w:b/>
          <w:color w:val="2E74B5" w:themeColor="accent1" w:themeShade="BF"/>
        </w:rPr>
      </w:pPr>
      <w:r w:rsidRPr="001C6F09">
        <w:rPr>
          <w:b/>
          <w:color w:val="2E74B5" w:themeColor="accent1" w:themeShade="BF"/>
        </w:rPr>
        <w:t>GIORNATA EUROPEA DELLA LOGOPEDIA</w:t>
      </w:r>
      <w:r w:rsidR="00EE227A">
        <w:rPr>
          <w:b/>
          <w:color w:val="2E74B5" w:themeColor="accent1" w:themeShade="BF"/>
        </w:rPr>
        <w:t xml:space="preserve"> </w:t>
      </w:r>
      <w:proofErr w:type="gramStart"/>
      <w:r w:rsidR="00EE227A">
        <w:rPr>
          <w:b/>
          <w:color w:val="2E74B5" w:themeColor="accent1" w:themeShade="BF"/>
        </w:rPr>
        <w:t xml:space="preserve">dal </w:t>
      </w:r>
      <w:r>
        <w:rPr>
          <w:b/>
          <w:color w:val="2E74B5" w:themeColor="accent1" w:themeShade="BF"/>
        </w:rPr>
        <w:t xml:space="preserve"> 6</w:t>
      </w:r>
      <w:proofErr w:type="gramEnd"/>
      <w:r>
        <w:rPr>
          <w:b/>
          <w:color w:val="2E74B5" w:themeColor="accent1" w:themeShade="BF"/>
        </w:rPr>
        <w:t xml:space="preserve"> MARZO 2023</w:t>
      </w:r>
    </w:p>
    <w:p w:rsidR="001C6F09" w:rsidRDefault="001C6F09" w:rsidP="001C6F09">
      <w:pPr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IL RUOLO DEL LOGOPEDISTA IN AREA CRITICA</w:t>
      </w:r>
    </w:p>
    <w:p w:rsidR="00EE227A" w:rsidRDefault="00EE227A" w:rsidP="001C6F09">
      <w:pPr>
        <w:jc w:val="center"/>
        <w:rPr>
          <w:b/>
          <w:color w:val="2E74B5" w:themeColor="accent1" w:themeShade="BF"/>
        </w:rPr>
      </w:pPr>
      <w:proofErr w:type="spellStart"/>
      <w:r>
        <w:rPr>
          <w:b/>
          <w:color w:val="2E74B5" w:themeColor="accent1" w:themeShade="BF"/>
        </w:rPr>
        <w:t>Webinar</w:t>
      </w:r>
      <w:proofErr w:type="spellEnd"/>
      <w:r>
        <w:rPr>
          <w:b/>
          <w:color w:val="2E74B5" w:themeColor="accent1" w:themeShade="BF"/>
        </w:rPr>
        <w:t xml:space="preserve"> UNIVPM</w:t>
      </w:r>
    </w:p>
    <w:p w:rsidR="00EE227A" w:rsidRDefault="00EE227A" w:rsidP="001C6F09">
      <w:pPr>
        <w:jc w:val="center"/>
        <w:rPr>
          <w:b/>
          <w:color w:val="2E74B5" w:themeColor="accent1" w:themeShade="BF"/>
        </w:rPr>
      </w:pPr>
    </w:p>
    <w:p w:rsidR="00EE227A" w:rsidRPr="00DF5204" w:rsidRDefault="00EE227A" w:rsidP="00EE227A">
      <w:pPr>
        <w:rPr>
          <w:b/>
          <w:color w:val="2E74B5" w:themeColor="accent1" w:themeShade="BF"/>
          <w:sz w:val="32"/>
          <w:szCs w:val="32"/>
        </w:rPr>
      </w:pPr>
      <w:proofErr w:type="gramStart"/>
      <w:r w:rsidRPr="00DF5204">
        <w:rPr>
          <w:b/>
          <w:color w:val="2E74B5" w:themeColor="accent1" w:themeShade="BF"/>
          <w:sz w:val="32"/>
          <w:szCs w:val="32"/>
        </w:rPr>
        <w:t>7  marzo</w:t>
      </w:r>
      <w:proofErr w:type="gramEnd"/>
      <w:r w:rsidRPr="00DF5204">
        <w:rPr>
          <w:b/>
          <w:color w:val="2E74B5" w:themeColor="accent1" w:themeShade="BF"/>
          <w:sz w:val="32"/>
          <w:szCs w:val="32"/>
        </w:rPr>
        <w:t xml:space="preserve"> 2023 </w:t>
      </w:r>
    </w:p>
    <w:p w:rsidR="00DF5204" w:rsidRDefault="00EE227A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ore </w:t>
      </w:r>
      <w:proofErr w:type="gramStart"/>
      <w:r>
        <w:rPr>
          <w:b/>
          <w:color w:val="2E74B5" w:themeColor="accent1" w:themeShade="BF"/>
        </w:rPr>
        <w:t xml:space="preserve">14  </w:t>
      </w:r>
      <w:r w:rsidR="00CF5D11">
        <w:rPr>
          <w:b/>
          <w:color w:val="2E74B5" w:themeColor="accent1" w:themeShade="BF"/>
        </w:rPr>
        <w:t>-</w:t>
      </w:r>
      <w:proofErr w:type="gramEnd"/>
      <w:r w:rsidR="00CF5D11">
        <w:rPr>
          <w:b/>
          <w:color w:val="2E74B5" w:themeColor="accent1" w:themeShade="BF"/>
        </w:rPr>
        <w:t xml:space="preserve"> SALUTI ISTITUZIONALI- </w:t>
      </w:r>
      <w:r w:rsidR="003654E9">
        <w:rPr>
          <w:b/>
          <w:color w:val="2E74B5" w:themeColor="accent1" w:themeShade="BF"/>
        </w:rPr>
        <w:t xml:space="preserve"> </w:t>
      </w:r>
    </w:p>
    <w:p w:rsidR="00EE227A" w:rsidRDefault="00DF5204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             </w:t>
      </w:r>
      <w:r w:rsidR="00EE227A">
        <w:rPr>
          <w:b/>
          <w:color w:val="2E74B5" w:themeColor="accent1" w:themeShade="BF"/>
        </w:rPr>
        <w:t>Prof. Mauro Silvestrini</w:t>
      </w:r>
      <w:r w:rsidR="003654E9">
        <w:rPr>
          <w:b/>
          <w:color w:val="2E74B5" w:themeColor="accent1" w:themeShade="BF"/>
        </w:rPr>
        <w:t>,</w:t>
      </w:r>
      <w:r w:rsidR="003654E9" w:rsidRPr="003654E9">
        <w:rPr>
          <w:b/>
          <w:color w:val="2E74B5" w:themeColor="accent1" w:themeShade="BF"/>
        </w:rPr>
        <w:t xml:space="preserve"> Preside della F</w:t>
      </w:r>
      <w:r w:rsidR="000A6654">
        <w:rPr>
          <w:b/>
          <w:color w:val="2E74B5" w:themeColor="accent1" w:themeShade="BF"/>
        </w:rPr>
        <w:t xml:space="preserve">acoltà di Medicina e Chirurgia - </w:t>
      </w:r>
      <w:r w:rsidR="003654E9" w:rsidRPr="003654E9">
        <w:rPr>
          <w:b/>
          <w:color w:val="2E74B5" w:themeColor="accent1" w:themeShade="BF"/>
        </w:rPr>
        <w:t>UNIVPM</w:t>
      </w:r>
    </w:p>
    <w:p w:rsidR="00CF5D11" w:rsidRDefault="00DF5204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ore 14,15-  INTRODUZIONE – </w:t>
      </w:r>
    </w:p>
    <w:p w:rsidR="00DF5204" w:rsidRDefault="00767D8A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                    </w:t>
      </w:r>
      <w:r w:rsidR="00424991">
        <w:rPr>
          <w:b/>
          <w:color w:val="2E74B5" w:themeColor="accent1" w:themeShade="BF"/>
        </w:rPr>
        <w:t xml:space="preserve">prof.ssa </w:t>
      </w:r>
      <w:r w:rsidR="003654E9">
        <w:rPr>
          <w:b/>
          <w:color w:val="2E74B5" w:themeColor="accent1" w:themeShade="BF"/>
        </w:rPr>
        <w:t>Simona</w:t>
      </w:r>
      <w:r w:rsidR="00DF5204">
        <w:rPr>
          <w:b/>
          <w:color w:val="2E74B5" w:themeColor="accent1" w:themeShade="BF"/>
        </w:rPr>
        <w:t xml:space="preserve"> Luzzi e prof</w:t>
      </w:r>
      <w:r w:rsidR="000A6654">
        <w:rPr>
          <w:b/>
          <w:color w:val="2E74B5" w:themeColor="accent1" w:themeShade="BF"/>
        </w:rPr>
        <w:t>.</w:t>
      </w:r>
      <w:r w:rsidR="00424991">
        <w:rPr>
          <w:b/>
          <w:color w:val="2E74B5" w:themeColor="accent1" w:themeShade="BF"/>
        </w:rPr>
        <w:t>ssa</w:t>
      </w:r>
      <w:r w:rsidR="00DF5204">
        <w:rPr>
          <w:b/>
          <w:color w:val="2E74B5" w:themeColor="accent1" w:themeShade="BF"/>
        </w:rPr>
        <w:t xml:space="preserve"> </w:t>
      </w:r>
      <w:proofErr w:type="spellStart"/>
      <w:r w:rsidR="003654E9">
        <w:rPr>
          <w:b/>
          <w:color w:val="2E74B5" w:themeColor="accent1" w:themeShade="BF"/>
        </w:rPr>
        <w:t>Pasquapina</w:t>
      </w:r>
      <w:proofErr w:type="spellEnd"/>
      <w:r w:rsidR="00DF5204">
        <w:rPr>
          <w:b/>
          <w:color w:val="2E74B5" w:themeColor="accent1" w:themeShade="BF"/>
        </w:rPr>
        <w:t xml:space="preserve"> </w:t>
      </w:r>
      <w:proofErr w:type="spellStart"/>
      <w:r w:rsidR="00DF5204">
        <w:rPr>
          <w:b/>
          <w:color w:val="2E74B5" w:themeColor="accent1" w:themeShade="BF"/>
        </w:rPr>
        <w:t>Ciarmela</w:t>
      </w:r>
      <w:proofErr w:type="spellEnd"/>
      <w:r w:rsidR="003654E9">
        <w:rPr>
          <w:b/>
          <w:color w:val="2E74B5" w:themeColor="accent1" w:themeShade="BF"/>
        </w:rPr>
        <w:t>,</w:t>
      </w:r>
      <w:r w:rsidR="00DF5204">
        <w:rPr>
          <w:b/>
          <w:color w:val="2E74B5" w:themeColor="accent1" w:themeShade="BF"/>
        </w:rPr>
        <w:t xml:space="preserve"> Presidenti cdl Logopedia Ancona -Fermo</w:t>
      </w:r>
    </w:p>
    <w:p w:rsidR="00CF5D11" w:rsidRDefault="00EE227A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ore </w:t>
      </w:r>
      <w:r w:rsidR="00DF5204">
        <w:rPr>
          <w:b/>
          <w:color w:val="2E74B5" w:themeColor="accent1" w:themeShade="BF"/>
        </w:rPr>
        <w:t>14.30</w:t>
      </w:r>
      <w:r>
        <w:rPr>
          <w:b/>
          <w:color w:val="2E74B5" w:themeColor="accent1" w:themeShade="BF"/>
        </w:rPr>
        <w:t xml:space="preserve"> - LA FORMAZIONE UNIVERSITARIA – </w:t>
      </w:r>
    </w:p>
    <w:p w:rsidR="00EE227A" w:rsidRDefault="003654E9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                    dott.ssa </w:t>
      </w:r>
      <w:proofErr w:type="gramStart"/>
      <w:r>
        <w:rPr>
          <w:b/>
          <w:color w:val="2E74B5" w:themeColor="accent1" w:themeShade="BF"/>
        </w:rPr>
        <w:t>Patrizia  Lopez</w:t>
      </w:r>
      <w:proofErr w:type="gramEnd"/>
      <w:r>
        <w:rPr>
          <w:b/>
          <w:color w:val="2E74B5" w:themeColor="accent1" w:themeShade="BF"/>
        </w:rPr>
        <w:t xml:space="preserve"> e dott.ssa Paola</w:t>
      </w:r>
      <w:r w:rsidR="00CF5D11">
        <w:rPr>
          <w:b/>
          <w:color w:val="2E74B5" w:themeColor="accent1" w:themeShade="BF"/>
        </w:rPr>
        <w:t xml:space="preserve"> </w:t>
      </w:r>
      <w:proofErr w:type="spellStart"/>
      <w:r w:rsidR="00CF5D11">
        <w:rPr>
          <w:b/>
          <w:color w:val="2E74B5" w:themeColor="accent1" w:themeShade="BF"/>
        </w:rPr>
        <w:t>Biocca</w:t>
      </w:r>
      <w:proofErr w:type="spellEnd"/>
      <w:r>
        <w:rPr>
          <w:b/>
          <w:color w:val="2E74B5" w:themeColor="accent1" w:themeShade="BF"/>
        </w:rPr>
        <w:t>,</w:t>
      </w:r>
      <w:r w:rsidRPr="003654E9">
        <w:rPr>
          <w:b/>
          <w:color w:val="2E74B5" w:themeColor="accent1" w:themeShade="BF"/>
        </w:rPr>
        <w:t xml:space="preserve"> Direttori ADP </w:t>
      </w:r>
      <w:proofErr w:type="spellStart"/>
      <w:r w:rsidRPr="003654E9">
        <w:rPr>
          <w:b/>
          <w:color w:val="2E74B5" w:themeColor="accent1" w:themeShade="BF"/>
        </w:rPr>
        <w:t>CdL</w:t>
      </w:r>
      <w:proofErr w:type="spellEnd"/>
      <w:r w:rsidRPr="003654E9">
        <w:rPr>
          <w:b/>
          <w:color w:val="2E74B5" w:themeColor="accent1" w:themeShade="BF"/>
        </w:rPr>
        <w:t xml:space="preserve"> Logopedia Ancona</w:t>
      </w:r>
    </w:p>
    <w:p w:rsidR="00DF5204" w:rsidRDefault="00DF5204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ore 15 </w:t>
      </w:r>
      <w:r w:rsidR="00CF5D11">
        <w:rPr>
          <w:b/>
          <w:color w:val="2E74B5" w:themeColor="accent1" w:themeShade="BF"/>
        </w:rPr>
        <w:t>–</w:t>
      </w:r>
      <w:r>
        <w:rPr>
          <w:b/>
          <w:color w:val="2E74B5" w:themeColor="accent1" w:themeShade="BF"/>
        </w:rPr>
        <w:t xml:space="preserve"> </w:t>
      </w:r>
      <w:r w:rsidR="00CF5D11">
        <w:rPr>
          <w:b/>
          <w:color w:val="2E74B5" w:themeColor="accent1" w:themeShade="BF"/>
        </w:rPr>
        <w:t>LE SFIDE DELLA LOGOPEDIA – Dall’evoluzione storica ai nuovi ambiti di intervento</w:t>
      </w:r>
      <w:r w:rsidR="000A6654">
        <w:rPr>
          <w:b/>
          <w:color w:val="2E74B5" w:themeColor="accent1" w:themeShade="BF"/>
        </w:rPr>
        <w:t xml:space="preserve"> -</w:t>
      </w:r>
    </w:p>
    <w:p w:rsidR="00CF5D11" w:rsidRDefault="00CF5D11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              dott.ssa Alessandra Renzi</w:t>
      </w:r>
      <w:r w:rsidR="003654E9">
        <w:rPr>
          <w:b/>
          <w:color w:val="2E74B5" w:themeColor="accent1" w:themeShade="BF"/>
        </w:rPr>
        <w:t>,</w:t>
      </w:r>
      <w:r>
        <w:rPr>
          <w:b/>
          <w:color w:val="2E74B5" w:themeColor="accent1" w:themeShade="BF"/>
        </w:rPr>
        <w:t xml:space="preserve"> </w:t>
      </w:r>
      <w:r w:rsidR="00887C0C">
        <w:rPr>
          <w:b/>
          <w:color w:val="2E74B5" w:themeColor="accent1" w:themeShade="BF"/>
        </w:rPr>
        <w:t>Rappresentante FLI e</w:t>
      </w:r>
      <w:r>
        <w:rPr>
          <w:b/>
          <w:color w:val="2E74B5" w:themeColor="accent1" w:themeShade="BF"/>
        </w:rPr>
        <w:t xml:space="preserve"> Presidente </w:t>
      </w:r>
      <w:proofErr w:type="spellStart"/>
      <w:proofErr w:type="gramStart"/>
      <w:r w:rsidR="00CE7504" w:rsidRPr="00CE7504">
        <w:rPr>
          <w:b/>
          <w:color w:val="2E74B5" w:themeColor="accent1" w:themeShade="BF"/>
        </w:rPr>
        <w:t>CdA</w:t>
      </w:r>
      <w:proofErr w:type="spellEnd"/>
      <w:r w:rsidR="00887C0C">
        <w:rPr>
          <w:b/>
          <w:color w:val="2E74B5" w:themeColor="accent1" w:themeShade="BF"/>
        </w:rPr>
        <w:t xml:space="preserve">  Logopedisti</w:t>
      </w:r>
      <w:proofErr w:type="gramEnd"/>
      <w:r w:rsidR="00887C0C">
        <w:rPr>
          <w:b/>
          <w:color w:val="2E74B5" w:themeColor="accent1" w:themeShade="BF"/>
        </w:rPr>
        <w:t xml:space="preserve"> </w:t>
      </w:r>
      <w:r w:rsidR="000A6654">
        <w:rPr>
          <w:b/>
          <w:color w:val="2E74B5" w:themeColor="accent1" w:themeShade="BF"/>
        </w:rPr>
        <w:t xml:space="preserve"> ORDINE TSRM PSTRP</w:t>
      </w:r>
      <w:r w:rsidR="00887C0C">
        <w:rPr>
          <w:b/>
          <w:color w:val="2E74B5" w:themeColor="accent1" w:themeShade="BF"/>
        </w:rPr>
        <w:t xml:space="preserve"> – Pesaro e Urbino</w:t>
      </w:r>
    </w:p>
    <w:p w:rsidR="00CF5D11" w:rsidRDefault="003264A7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ore</w:t>
      </w:r>
      <w:r w:rsidR="00CF5D11">
        <w:rPr>
          <w:b/>
          <w:color w:val="2E74B5" w:themeColor="accent1" w:themeShade="BF"/>
        </w:rPr>
        <w:t xml:space="preserve"> 15,15 –</w:t>
      </w:r>
      <w:r w:rsidR="00DE1528">
        <w:rPr>
          <w:b/>
          <w:color w:val="2E74B5" w:themeColor="accent1" w:themeShade="BF"/>
        </w:rPr>
        <w:t xml:space="preserve"> La Ricerca in Logopedia -</w:t>
      </w:r>
    </w:p>
    <w:p w:rsidR="00CF5D11" w:rsidRDefault="003654E9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                     Dott.</w:t>
      </w:r>
      <w:r w:rsidR="00233CA0">
        <w:rPr>
          <w:b/>
          <w:color w:val="2E74B5" w:themeColor="accent1" w:themeShade="BF"/>
        </w:rPr>
        <w:t xml:space="preserve"> Gianmarco</w:t>
      </w:r>
      <w:r>
        <w:rPr>
          <w:b/>
          <w:color w:val="2E74B5" w:themeColor="accent1" w:themeShade="BF"/>
        </w:rPr>
        <w:t xml:space="preserve"> </w:t>
      </w:r>
      <w:proofErr w:type="spellStart"/>
      <w:r>
        <w:rPr>
          <w:b/>
          <w:color w:val="2E74B5" w:themeColor="accent1" w:themeShade="BF"/>
        </w:rPr>
        <w:t>Farabolini</w:t>
      </w:r>
      <w:proofErr w:type="spellEnd"/>
      <w:r>
        <w:rPr>
          <w:b/>
          <w:color w:val="2E74B5" w:themeColor="accent1" w:themeShade="BF"/>
        </w:rPr>
        <w:t xml:space="preserve"> Dottorando di Ricerca</w:t>
      </w:r>
      <w:r w:rsidR="00233CA0">
        <w:rPr>
          <w:b/>
          <w:color w:val="2E74B5" w:themeColor="accent1" w:themeShade="BF"/>
        </w:rPr>
        <w:t xml:space="preserve"> UNIVPM</w:t>
      </w:r>
      <w:r w:rsidR="00F573C4">
        <w:rPr>
          <w:b/>
          <w:color w:val="2E74B5" w:themeColor="accent1" w:themeShade="BF"/>
        </w:rPr>
        <w:t xml:space="preserve"> ANCONA</w:t>
      </w:r>
      <w:r w:rsidR="00CF5D11">
        <w:rPr>
          <w:b/>
          <w:color w:val="2E74B5" w:themeColor="accent1" w:themeShade="BF"/>
        </w:rPr>
        <w:t xml:space="preserve">                       </w:t>
      </w:r>
    </w:p>
    <w:p w:rsidR="00CF5D11" w:rsidRDefault="003654E9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ore 15,30 – LINEE DI INDIRIZZO E RACCOMANDAZIONI PER IL LOGOPEDISTA AI</w:t>
      </w:r>
      <w:r w:rsidR="00173FA7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TEMPI DEL COVID-</w:t>
      </w:r>
    </w:p>
    <w:p w:rsidR="003654E9" w:rsidRDefault="003654E9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                   </w:t>
      </w:r>
      <w:r w:rsidR="00767D8A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dott.ssa L</w:t>
      </w:r>
      <w:r w:rsidR="00233CA0">
        <w:rPr>
          <w:b/>
          <w:color w:val="2E74B5" w:themeColor="accent1" w:themeShade="BF"/>
        </w:rPr>
        <w:t>a</w:t>
      </w:r>
      <w:r>
        <w:rPr>
          <w:b/>
          <w:color w:val="2E74B5" w:themeColor="accent1" w:themeShade="BF"/>
        </w:rPr>
        <w:t>ura Barchiesi</w:t>
      </w:r>
      <w:r w:rsidR="00F6365E">
        <w:rPr>
          <w:b/>
          <w:color w:val="2E74B5" w:themeColor="accent1" w:themeShade="BF"/>
        </w:rPr>
        <w:t xml:space="preserve"> Presidente </w:t>
      </w:r>
      <w:proofErr w:type="spellStart"/>
      <w:proofErr w:type="gramStart"/>
      <w:r w:rsidR="00F6365E">
        <w:rPr>
          <w:b/>
          <w:color w:val="2E74B5" w:themeColor="accent1" w:themeShade="BF"/>
        </w:rPr>
        <w:t>CdA</w:t>
      </w:r>
      <w:proofErr w:type="spellEnd"/>
      <w:r w:rsidR="00F6365E">
        <w:rPr>
          <w:b/>
          <w:color w:val="2E74B5" w:themeColor="accent1" w:themeShade="BF"/>
        </w:rPr>
        <w:t xml:space="preserve"> </w:t>
      </w:r>
      <w:r w:rsidR="00233CA0">
        <w:rPr>
          <w:b/>
          <w:color w:val="2E74B5" w:themeColor="accent1" w:themeShade="BF"/>
        </w:rPr>
        <w:t xml:space="preserve"> Logopedisti</w:t>
      </w:r>
      <w:proofErr w:type="gramEnd"/>
      <w:r w:rsidR="00233CA0">
        <w:rPr>
          <w:b/>
          <w:color w:val="2E74B5" w:themeColor="accent1" w:themeShade="BF"/>
        </w:rPr>
        <w:t xml:space="preserve"> AN-AP-FM-MC Ordine </w:t>
      </w:r>
      <w:r w:rsidR="00767D8A">
        <w:rPr>
          <w:b/>
          <w:color w:val="2E74B5" w:themeColor="accent1" w:themeShade="BF"/>
        </w:rPr>
        <w:t xml:space="preserve"> </w:t>
      </w:r>
      <w:r w:rsidR="00767D8A" w:rsidRPr="00767D8A">
        <w:rPr>
          <w:b/>
          <w:color w:val="2E74B5" w:themeColor="accent1" w:themeShade="BF"/>
        </w:rPr>
        <w:t>TSRM PSTRP</w:t>
      </w:r>
    </w:p>
    <w:p w:rsidR="00173FA7" w:rsidRDefault="000A6654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ore 15,45</w:t>
      </w:r>
      <w:r w:rsidR="00173FA7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–</w:t>
      </w:r>
      <w:r w:rsidR="00173FA7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RIABILITAZIONE LOGOPEDICA NEL PAZIENTE CON ESITI</w:t>
      </w:r>
      <w:r w:rsidR="00424991">
        <w:rPr>
          <w:b/>
          <w:color w:val="2E74B5" w:themeColor="accent1" w:themeShade="BF"/>
        </w:rPr>
        <w:t xml:space="preserve"> </w:t>
      </w:r>
      <w:r w:rsidR="00F6365E">
        <w:rPr>
          <w:b/>
          <w:color w:val="2E74B5" w:themeColor="accent1" w:themeShade="BF"/>
        </w:rPr>
        <w:t xml:space="preserve">DA SARSCOV2 </w:t>
      </w:r>
      <w:bookmarkStart w:id="0" w:name="_GoBack"/>
      <w:bookmarkEnd w:id="0"/>
    </w:p>
    <w:p w:rsidR="000A6654" w:rsidRDefault="000A6654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                  </w:t>
      </w:r>
      <w:r w:rsidR="00767D8A">
        <w:rPr>
          <w:b/>
          <w:color w:val="2E74B5" w:themeColor="accent1" w:themeShade="BF"/>
        </w:rPr>
        <w:t xml:space="preserve">  </w:t>
      </w:r>
      <w:r>
        <w:rPr>
          <w:b/>
          <w:color w:val="2E74B5" w:themeColor="accent1" w:themeShade="BF"/>
        </w:rPr>
        <w:t xml:space="preserve"> dott.ssa Giovanna Diotallevi Dirigente P</w:t>
      </w:r>
      <w:r w:rsidR="00424991">
        <w:rPr>
          <w:b/>
          <w:color w:val="2E74B5" w:themeColor="accent1" w:themeShade="BF"/>
        </w:rPr>
        <w:t>rofessioni Sanitarie Riabilitative</w:t>
      </w:r>
      <w:r>
        <w:rPr>
          <w:b/>
          <w:color w:val="2E74B5" w:themeColor="accent1" w:themeShade="BF"/>
        </w:rPr>
        <w:t xml:space="preserve"> AST</w:t>
      </w:r>
    </w:p>
    <w:p w:rsidR="000A6654" w:rsidRDefault="000A6654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ore 16,00 </w:t>
      </w:r>
      <w:r w:rsidR="00767D8A">
        <w:rPr>
          <w:b/>
          <w:color w:val="2E74B5" w:themeColor="accent1" w:themeShade="BF"/>
        </w:rPr>
        <w:t xml:space="preserve">- </w:t>
      </w:r>
      <w:r>
        <w:rPr>
          <w:b/>
          <w:color w:val="2E74B5" w:themeColor="accent1" w:themeShade="BF"/>
        </w:rPr>
        <w:t xml:space="preserve">CONCLUSIONI </w:t>
      </w:r>
    </w:p>
    <w:p w:rsidR="000A6654" w:rsidRDefault="000A6654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                 </w:t>
      </w:r>
      <w:r w:rsidR="00767D8A">
        <w:rPr>
          <w:b/>
          <w:color w:val="2E74B5" w:themeColor="accent1" w:themeShade="BF"/>
        </w:rPr>
        <w:t xml:space="preserve">  </w:t>
      </w:r>
      <w:r w:rsidR="00F6365E">
        <w:rPr>
          <w:b/>
          <w:color w:val="2E74B5" w:themeColor="accent1" w:themeShade="BF"/>
        </w:rPr>
        <w:t>Direttori ADP ANCONA-FERMO</w:t>
      </w:r>
    </w:p>
    <w:p w:rsidR="000A6654" w:rsidRDefault="000A6654" w:rsidP="00EE227A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       </w:t>
      </w:r>
    </w:p>
    <w:p w:rsidR="00DF5204" w:rsidRDefault="00DF5204" w:rsidP="00EE227A">
      <w:pPr>
        <w:rPr>
          <w:b/>
          <w:color w:val="2E74B5" w:themeColor="accent1" w:themeShade="BF"/>
        </w:rPr>
      </w:pPr>
    </w:p>
    <w:p w:rsidR="00EE227A" w:rsidRDefault="00EE227A" w:rsidP="00EE227A">
      <w:pPr>
        <w:rPr>
          <w:b/>
          <w:color w:val="2E74B5" w:themeColor="accent1" w:themeShade="BF"/>
        </w:rPr>
      </w:pPr>
    </w:p>
    <w:p w:rsidR="00EE227A" w:rsidRPr="001C6F09" w:rsidRDefault="00EE227A" w:rsidP="00EE227A">
      <w:pPr>
        <w:rPr>
          <w:b/>
          <w:color w:val="2E74B5" w:themeColor="accent1" w:themeShade="BF"/>
        </w:rPr>
      </w:pPr>
    </w:p>
    <w:sectPr w:rsidR="00EE227A" w:rsidRPr="001C6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09"/>
    <w:rsid w:val="000A6654"/>
    <w:rsid w:val="00173FA7"/>
    <w:rsid w:val="001C6F09"/>
    <w:rsid w:val="00233CA0"/>
    <w:rsid w:val="003264A7"/>
    <w:rsid w:val="003654E9"/>
    <w:rsid w:val="00424991"/>
    <w:rsid w:val="00767D8A"/>
    <w:rsid w:val="0084602D"/>
    <w:rsid w:val="00887C0C"/>
    <w:rsid w:val="00940C66"/>
    <w:rsid w:val="009F2B66"/>
    <w:rsid w:val="00CE7504"/>
    <w:rsid w:val="00CF5D11"/>
    <w:rsid w:val="00DE1528"/>
    <w:rsid w:val="00DF5204"/>
    <w:rsid w:val="00EE227A"/>
    <w:rsid w:val="00F573C4"/>
    <w:rsid w:val="00F6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CAB6"/>
  <w15:chartTrackingRefBased/>
  <w15:docId w15:val="{743F7436-F089-4317-962D-34951361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Logopedia</dc:creator>
  <cp:keywords/>
  <dc:description/>
  <cp:lastModifiedBy>Logopedia</cp:lastModifiedBy>
  <cp:revision>2</cp:revision>
  <dcterms:created xsi:type="dcterms:W3CDTF">2023-02-28T09:56:00Z</dcterms:created>
  <dcterms:modified xsi:type="dcterms:W3CDTF">2023-02-28T09:56:00Z</dcterms:modified>
</cp:coreProperties>
</file>