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9E92" w14:textId="77777777" w:rsidR="001F6319" w:rsidRDefault="001F6319">
      <w:pPr>
        <w:rPr>
          <w:lang w:val="en-US"/>
        </w:rPr>
      </w:pPr>
      <w:proofErr w:type="spellStart"/>
      <w:r>
        <w:rPr>
          <w:lang w:val="en-US"/>
        </w:rPr>
        <w:t>Quadri</w:t>
      </w:r>
      <w:proofErr w:type="spellEnd"/>
      <w:r>
        <w:rPr>
          <w:lang w:val="en-US"/>
        </w:rPr>
        <w:t xml:space="preserve"> </w:t>
      </w:r>
      <w:proofErr w:type="spellStart"/>
      <w:r>
        <w:rPr>
          <w:lang w:val="en-US"/>
        </w:rPr>
        <w:t>corretti</w:t>
      </w:r>
      <w:proofErr w:type="spellEnd"/>
      <w:r>
        <w:rPr>
          <w:lang w:val="en-US"/>
        </w:rPr>
        <w:t xml:space="preserve"> </w:t>
      </w:r>
      <w:proofErr w:type="spellStart"/>
      <w:r>
        <w:rPr>
          <w:lang w:val="en-US"/>
        </w:rPr>
        <w:t>maggio</w:t>
      </w:r>
      <w:proofErr w:type="spellEnd"/>
      <w:r>
        <w:rPr>
          <w:lang w:val="en-US"/>
        </w:rPr>
        <w:t xml:space="preserve"> 2021</w:t>
      </w:r>
    </w:p>
    <w:p w14:paraId="340FB446" w14:textId="77777777" w:rsidR="001F6319" w:rsidRDefault="001F6319">
      <w:pPr>
        <w:rPr>
          <w:lang w:val="en-US"/>
        </w:rPr>
      </w:pPr>
    </w:p>
    <w:p w14:paraId="5DCF0FCE" w14:textId="68130579" w:rsidR="00077D9A" w:rsidRDefault="001F6319">
      <w:pPr>
        <w:rPr>
          <w:b/>
          <w:bCs/>
          <w:sz w:val="28"/>
          <w:szCs w:val="28"/>
          <w:lang w:val="en-US"/>
        </w:rPr>
      </w:pPr>
      <w:r w:rsidRPr="00A529B6">
        <w:rPr>
          <w:b/>
          <w:bCs/>
          <w:sz w:val="28"/>
          <w:szCs w:val="28"/>
          <w:lang w:val="en-US"/>
        </w:rPr>
        <w:t>A1b</w:t>
      </w:r>
    </w:p>
    <w:p w14:paraId="06B09694" w14:textId="77777777" w:rsidR="00FF0E7F" w:rsidRDefault="00A529B6">
      <w:r>
        <w:rPr>
          <w:rFonts w:ascii="Arial" w:hAnsi="Arial" w:cs="Arial"/>
          <w:color w:val="333333"/>
          <w:sz w:val="23"/>
          <w:szCs w:val="23"/>
        </w:rPr>
        <w:br/>
      </w:r>
      <w:r>
        <w:rPr>
          <w:rFonts w:ascii="Arial" w:hAnsi="Arial" w:cs="Arial"/>
          <w:color w:val="333333"/>
          <w:sz w:val="23"/>
          <w:szCs w:val="23"/>
          <w:shd w:val="clear" w:color="auto" w:fill="FFFFFF"/>
        </w:rPr>
        <w:t>In data 8 giugno 2017 si è svolto un incontro con il Responsabile regionale dell’ANDID, Dott. Marco</w:t>
      </w:r>
      <w:r>
        <w:rPr>
          <w:rFonts w:ascii="Arial" w:hAnsi="Arial" w:cs="Arial"/>
          <w:color w:val="333333"/>
          <w:sz w:val="23"/>
          <w:szCs w:val="23"/>
        </w:rPr>
        <w:br/>
      </w:r>
      <w:r>
        <w:rPr>
          <w:rFonts w:ascii="Arial" w:hAnsi="Arial" w:cs="Arial"/>
          <w:color w:val="333333"/>
          <w:sz w:val="23"/>
          <w:szCs w:val="23"/>
          <w:shd w:val="clear" w:color="auto" w:fill="FFFFFF"/>
        </w:rPr>
        <w:t xml:space="preserve">Giuli, al quale hanno preso parte oltre al Presidente stesso, la Prof.ssa </w:t>
      </w:r>
      <w:proofErr w:type="spellStart"/>
      <w:r>
        <w:rPr>
          <w:rFonts w:ascii="Arial" w:hAnsi="Arial" w:cs="Arial"/>
          <w:color w:val="333333"/>
          <w:sz w:val="23"/>
          <w:szCs w:val="23"/>
          <w:shd w:val="clear" w:color="auto" w:fill="FFFFFF"/>
        </w:rPr>
        <w:t>Salvolini</w:t>
      </w:r>
      <w:proofErr w:type="spellEnd"/>
      <w:r>
        <w:rPr>
          <w:rFonts w:ascii="Arial" w:hAnsi="Arial" w:cs="Arial"/>
          <w:color w:val="333333"/>
          <w:sz w:val="23"/>
          <w:szCs w:val="23"/>
          <w:shd w:val="clear" w:color="auto" w:fill="FFFFFF"/>
        </w:rPr>
        <w:t xml:space="preserve"> e la Dott. Grelli.</w:t>
      </w:r>
      <w:r>
        <w:rPr>
          <w:rFonts w:ascii="Arial" w:hAnsi="Arial" w:cs="Arial"/>
          <w:color w:val="333333"/>
          <w:sz w:val="23"/>
          <w:szCs w:val="23"/>
        </w:rPr>
        <w:br/>
      </w:r>
      <w:r>
        <w:rPr>
          <w:rFonts w:ascii="Arial" w:hAnsi="Arial" w:cs="Arial"/>
          <w:color w:val="333333"/>
          <w:sz w:val="23"/>
          <w:szCs w:val="23"/>
          <w:shd w:val="clear" w:color="auto" w:fill="FFFFFF"/>
        </w:rPr>
        <w:t>Durante tale incontro sono emerse quelle che sono le necessità del territorio relativamente alla figura</w:t>
      </w:r>
      <w:r>
        <w:rPr>
          <w:rFonts w:ascii="Arial" w:hAnsi="Arial" w:cs="Arial"/>
          <w:color w:val="333333"/>
          <w:sz w:val="23"/>
          <w:szCs w:val="23"/>
        </w:rPr>
        <w:br/>
      </w:r>
      <w:r>
        <w:rPr>
          <w:rFonts w:ascii="Arial" w:hAnsi="Arial" w:cs="Arial"/>
          <w:color w:val="333333"/>
          <w:sz w:val="23"/>
          <w:szCs w:val="23"/>
          <w:shd w:val="clear" w:color="auto" w:fill="FFFFFF"/>
        </w:rPr>
        <w:t>professionale del dietista e quali sono le specifiche competenze professionali che la nostra università</w:t>
      </w:r>
      <w:r>
        <w:rPr>
          <w:rFonts w:ascii="Arial" w:hAnsi="Arial" w:cs="Arial"/>
          <w:color w:val="333333"/>
          <w:sz w:val="23"/>
          <w:szCs w:val="23"/>
        </w:rPr>
        <w:br/>
      </w:r>
      <w:r>
        <w:rPr>
          <w:rFonts w:ascii="Arial" w:hAnsi="Arial" w:cs="Arial"/>
          <w:color w:val="333333"/>
          <w:sz w:val="23"/>
          <w:szCs w:val="23"/>
          <w:shd w:val="clear" w:color="auto" w:fill="FFFFFF"/>
        </w:rPr>
        <w:t>deve concorrere a sviluppare negli allievi di tale corso di laurea .</w:t>
      </w:r>
      <w:r>
        <w:rPr>
          <w:rFonts w:ascii="Arial" w:hAnsi="Arial" w:cs="Arial"/>
          <w:color w:val="333333"/>
          <w:sz w:val="23"/>
          <w:szCs w:val="23"/>
        </w:rPr>
        <w:br/>
      </w:r>
      <w:r>
        <w:rPr>
          <w:rFonts w:ascii="Arial" w:hAnsi="Arial" w:cs="Arial"/>
          <w:color w:val="333333"/>
          <w:sz w:val="23"/>
          <w:szCs w:val="23"/>
          <w:shd w:val="clear" w:color="auto" w:fill="FFFFFF"/>
        </w:rPr>
        <w:t>E’ stata evidenziata dal Dott. Giuli la carenza in termini di SOD di dietetica e nutrizione clinica della</w:t>
      </w:r>
      <w:r>
        <w:rPr>
          <w:rFonts w:ascii="Arial" w:hAnsi="Arial" w:cs="Arial"/>
          <w:color w:val="333333"/>
          <w:sz w:val="23"/>
          <w:szCs w:val="23"/>
        </w:rPr>
        <w:br/>
      </w:r>
      <w:r>
        <w:rPr>
          <w:rFonts w:ascii="Arial" w:hAnsi="Arial" w:cs="Arial"/>
          <w:color w:val="333333"/>
          <w:sz w:val="23"/>
          <w:szCs w:val="23"/>
          <w:shd w:val="clear" w:color="auto" w:fill="FFFFFF"/>
        </w:rPr>
        <w:t>nostra regione e la quasi totale assenza della figura del dietista nell’ambito dei SIAN (Servizio Igiene</w:t>
      </w:r>
      <w:r>
        <w:rPr>
          <w:rFonts w:ascii="Arial" w:hAnsi="Arial" w:cs="Arial"/>
          <w:color w:val="333333"/>
          <w:sz w:val="23"/>
          <w:szCs w:val="23"/>
        </w:rPr>
        <w:br/>
      </w:r>
      <w:r>
        <w:rPr>
          <w:rFonts w:ascii="Arial" w:hAnsi="Arial" w:cs="Arial"/>
          <w:color w:val="333333"/>
          <w:sz w:val="23"/>
          <w:szCs w:val="23"/>
          <w:shd w:val="clear" w:color="auto" w:fill="FFFFFF"/>
        </w:rPr>
        <w:t>Alimenti Nutrizione).</w:t>
      </w:r>
      <w:r>
        <w:rPr>
          <w:rFonts w:ascii="Arial" w:hAnsi="Arial" w:cs="Arial"/>
          <w:color w:val="333333"/>
          <w:sz w:val="23"/>
          <w:szCs w:val="23"/>
        </w:rPr>
        <w:br/>
      </w:r>
      <w:r>
        <w:rPr>
          <w:rFonts w:ascii="Arial" w:hAnsi="Arial" w:cs="Arial"/>
          <w:color w:val="333333"/>
          <w:sz w:val="23"/>
          <w:szCs w:val="23"/>
          <w:shd w:val="clear" w:color="auto" w:fill="FFFFFF"/>
        </w:rPr>
        <w:t>E’ stata sottolineata inoltre l’importanza dell’educazione alimentare e del ruolo che il dietista deve</w:t>
      </w:r>
      <w:r>
        <w:rPr>
          <w:rFonts w:ascii="Arial" w:hAnsi="Arial" w:cs="Arial"/>
          <w:color w:val="333333"/>
          <w:sz w:val="23"/>
          <w:szCs w:val="23"/>
        </w:rPr>
        <w:br/>
      </w:r>
      <w:r>
        <w:rPr>
          <w:rFonts w:ascii="Arial" w:hAnsi="Arial" w:cs="Arial"/>
          <w:color w:val="333333"/>
          <w:sz w:val="23"/>
          <w:szCs w:val="23"/>
          <w:shd w:val="clear" w:color="auto" w:fill="FFFFFF"/>
        </w:rPr>
        <w:t>essere preparato a svolgere in tale ambito.</w:t>
      </w:r>
      <w:r>
        <w:rPr>
          <w:rFonts w:ascii="Arial" w:hAnsi="Arial" w:cs="Arial"/>
          <w:color w:val="333333"/>
          <w:sz w:val="23"/>
          <w:szCs w:val="23"/>
        </w:rPr>
        <w:br/>
      </w:r>
      <w:r>
        <w:rPr>
          <w:rFonts w:ascii="Arial" w:hAnsi="Arial" w:cs="Arial"/>
          <w:color w:val="333333"/>
          <w:sz w:val="23"/>
          <w:szCs w:val="23"/>
          <w:shd w:val="clear" w:color="auto" w:fill="FFFFFF"/>
        </w:rPr>
        <w:t>Su suggerimento del Presidente è stata proposta la elaborazione di un opuscolo informativo, in</w:t>
      </w:r>
      <w:r>
        <w:rPr>
          <w:rFonts w:ascii="Arial" w:hAnsi="Arial" w:cs="Arial"/>
          <w:color w:val="333333"/>
          <w:sz w:val="23"/>
          <w:szCs w:val="23"/>
        </w:rPr>
        <w:br/>
      </w:r>
      <w:r>
        <w:rPr>
          <w:rFonts w:ascii="Arial" w:hAnsi="Arial" w:cs="Arial"/>
          <w:color w:val="333333"/>
          <w:sz w:val="23"/>
          <w:szCs w:val="23"/>
          <w:shd w:val="clear" w:color="auto" w:fill="FFFFFF"/>
        </w:rPr>
        <w:t>collaborazione tra l’UNIVPM e l’ANDID, che possa essere di supporto al dietista al momento del</w:t>
      </w:r>
      <w:r>
        <w:rPr>
          <w:rFonts w:ascii="Arial" w:hAnsi="Arial" w:cs="Arial"/>
          <w:color w:val="333333"/>
          <w:sz w:val="23"/>
          <w:szCs w:val="23"/>
        </w:rPr>
        <w:br/>
      </w:r>
      <w:r>
        <w:rPr>
          <w:rFonts w:ascii="Arial" w:hAnsi="Arial" w:cs="Arial"/>
          <w:color w:val="333333"/>
          <w:sz w:val="23"/>
          <w:szCs w:val="23"/>
          <w:shd w:val="clear" w:color="auto" w:fill="FFFFFF"/>
        </w:rPr>
        <w:t>suo inserimento nel mondo del lavoro.</w:t>
      </w:r>
      <w:r>
        <w:rPr>
          <w:rFonts w:ascii="Arial" w:hAnsi="Arial" w:cs="Arial"/>
          <w:color w:val="333333"/>
          <w:sz w:val="23"/>
          <w:szCs w:val="23"/>
        </w:rPr>
        <w:br/>
      </w:r>
      <w:r>
        <w:rPr>
          <w:rFonts w:ascii="Arial" w:hAnsi="Arial" w:cs="Arial"/>
          <w:color w:val="333333"/>
          <w:sz w:val="23"/>
          <w:szCs w:val="23"/>
          <w:shd w:val="clear" w:color="auto" w:fill="FFFFFF"/>
        </w:rPr>
        <w:t>Al termine della riunione si è programmato un successivo incontro per approfondire i temi trattati.</w:t>
      </w:r>
      <w:r>
        <w:rPr>
          <w:rFonts w:ascii="Arial" w:hAnsi="Arial" w:cs="Arial"/>
          <w:color w:val="333333"/>
          <w:sz w:val="23"/>
          <w:szCs w:val="23"/>
        </w:rPr>
        <w:br/>
      </w:r>
      <w:r>
        <w:rPr>
          <w:rFonts w:ascii="Arial" w:hAnsi="Arial" w:cs="Arial"/>
          <w:color w:val="333333"/>
          <w:sz w:val="23"/>
          <w:szCs w:val="23"/>
          <w:shd w:val="clear" w:color="auto" w:fill="FFFFFF"/>
        </w:rPr>
        <w:t>In linea con quanto indicato dal PQA e nell’ottica di una continua interazione con le organizzazioni</w:t>
      </w:r>
      <w:r>
        <w:rPr>
          <w:rFonts w:ascii="Arial" w:hAnsi="Arial" w:cs="Arial"/>
          <w:color w:val="333333"/>
          <w:sz w:val="23"/>
          <w:szCs w:val="23"/>
        </w:rPr>
        <w:br/>
      </w:r>
      <w:r>
        <w:rPr>
          <w:rFonts w:ascii="Arial" w:hAnsi="Arial" w:cs="Arial"/>
          <w:color w:val="333333"/>
          <w:sz w:val="23"/>
          <w:szCs w:val="23"/>
          <w:shd w:val="clear" w:color="auto" w:fill="FFFFFF"/>
        </w:rPr>
        <w:t>rappresentative del mondo della professione, ha avuto luogo lo scorso 10 ottobre un nuovo incontro</w:t>
      </w:r>
      <w:r>
        <w:rPr>
          <w:rFonts w:ascii="Arial" w:hAnsi="Arial" w:cs="Arial"/>
          <w:color w:val="333333"/>
          <w:sz w:val="23"/>
          <w:szCs w:val="23"/>
        </w:rPr>
        <w:br/>
      </w:r>
      <w:r>
        <w:rPr>
          <w:rFonts w:ascii="Arial" w:hAnsi="Arial" w:cs="Arial"/>
          <w:color w:val="333333"/>
          <w:sz w:val="23"/>
          <w:szCs w:val="23"/>
          <w:shd w:val="clear" w:color="auto" w:fill="FFFFFF"/>
        </w:rPr>
        <w:t>con il Dr. Marco Giuli, Responsabile regionale dell’ANDID. Durante tale incontro sono stati</w:t>
      </w:r>
      <w:r>
        <w:rPr>
          <w:rFonts w:ascii="Arial" w:hAnsi="Arial" w:cs="Arial"/>
          <w:color w:val="333333"/>
          <w:sz w:val="23"/>
          <w:szCs w:val="23"/>
        </w:rPr>
        <w:br/>
      </w:r>
      <w:r>
        <w:rPr>
          <w:rFonts w:ascii="Arial" w:hAnsi="Arial" w:cs="Arial"/>
          <w:color w:val="333333"/>
          <w:sz w:val="23"/>
          <w:szCs w:val="23"/>
          <w:shd w:val="clear" w:color="auto" w:fill="FFFFFF"/>
        </w:rPr>
        <w:t>approfonditi i temi trattati in precedenza (necessità del territorio, competenze professionali del</w:t>
      </w:r>
      <w:r>
        <w:rPr>
          <w:rFonts w:ascii="Arial" w:hAnsi="Arial" w:cs="Arial"/>
          <w:color w:val="333333"/>
          <w:sz w:val="23"/>
          <w:szCs w:val="23"/>
        </w:rPr>
        <w:br/>
      </w:r>
      <w:r>
        <w:rPr>
          <w:rFonts w:ascii="Arial" w:hAnsi="Arial" w:cs="Arial"/>
          <w:color w:val="333333"/>
          <w:sz w:val="23"/>
          <w:szCs w:val="23"/>
          <w:shd w:val="clear" w:color="auto" w:fill="FFFFFF"/>
        </w:rPr>
        <w:t>dietista…).</w:t>
      </w:r>
      <w:r>
        <w:rPr>
          <w:rFonts w:ascii="Arial" w:hAnsi="Arial" w:cs="Arial"/>
          <w:color w:val="333333"/>
          <w:sz w:val="23"/>
          <w:szCs w:val="23"/>
        </w:rPr>
        <w:br/>
      </w:r>
      <w:r>
        <w:rPr>
          <w:rFonts w:ascii="Arial" w:hAnsi="Arial" w:cs="Arial"/>
          <w:color w:val="333333"/>
          <w:sz w:val="23"/>
          <w:szCs w:val="23"/>
          <w:shd w:val="clear" w:color="auto" w:fill="FFFFFF"/>
        </w:rPr>
        <w:t>Dando seguito a quanto proposto in precedenza dal Presidente, è stata inoltre ribadita l’opportunità</w:t>
      </w:r>
      <w:r>
        <w:rPr>
          <w:rFonts w:ascii="Arial" w:hAnsi="Arial" w:cs="Arial"/>
          <w:color w:val="333333"/>
          <w:sz w:val="23"/>
          <w:szCs w:val="23"/>
        </w:rPr>
        <w:br/>
      </w:r>
      <w:r>
        <w:rPr>
          <w:rFonts w:ascii="Arial" w:hAnsi="Arial" w:cs="Arial"/>
          <w:color w:val="333333"/>
          <w:sz w:val="23"/>
          <w:szCs w:val="23"/>
          <w:shd w:val="clear" w:color="auto" w:fill="FFFFFF"/>
        </w:rPr>
        <w:t>di elaborare un opuscolo informativo, in collaborazione tra l’UNIVPM e l’ANDID, che possa essere</w:t>
      </w:r>
      <w:r>
        <w:rPr>
          <w:rFonts w:ascii="Arial" w:hAnsi="Arial" w:cs="Arial"/>
          <w:color w:val="333333"/>
          <w:sz w:val="23"/>
          <w:szCs w:val="23"/>
        </w:rPr>
        <w:br/>
      </w:r>
      <w:r>
        <w:rPr>
          <w:rFonts w:ascii="Arial" w:hAnsi="Arial" w:cs="Arial"/>
          <w:color w:val="333333"/>
          <w:sz w:val="23"/>
          <w:szCs w:val="23"/>
          <w:shd w:val="clear" w:color="auto" w:fill="FFFFFF"/>
        </w:rPr>
        <w:t>di supporto al dietista. Il Rappresentante Dr. Giuli ha inoltre proposto di tenere presso l’UNIVPM un</w:t>
      </w:r>
      <w:r>
        <w:rPr>
          <w:rFonts w:ascii="Arial" w:hAnsi="Arial" w:cs="Arial"/>
          <w:color w:val="333333"/>
          <w:sz w:val="23"/>
          <w:szCs w:val="23"/>
        </w:rPr>
        <w:br/>
      </w:r>
      <w:r>
        <w:rPr>
          <w:rFonts w:ascii="Arial" w:hAnsi="Arial" w:cs="Arial"/>
          <w:color w:val="333333"/>
          <w:sz w:val="23"/>
          <w:szCs w:val="23"/>
          <w:shd w:val="clear" w:color="auto" w:fill="FFFFFF"/>
        </w:rPr>
        <w:t>corso organizzato dall’ANDID rivolto principalmente ai neolaureati, che possa essere utile sempre</w:t>
      </w:r>
      <w:r>
        <w:rPr>
          <w:rFonts w:ascii="Arial" w:hAnsi="Arial" w:cs="Arial"/>
          <w:color w:val="333333"/>
          <w:sz w:val="23"/>
          <w:szCs w:val="23"/>
        </w:rPr>
        <w:br/>
      </w:r>
      <w:r>
        <w:rPr>
          <w:rFonts w:ascii="Arial" w:hAnsi="Arial" w:cs="Arial"/>
          <w:color w:val="333333"/>
          <w:sz w:val="23"/>
          <w:szCs w:val="23"/>
          <w:shd w:val="clear" w:color="auto" w:fill="FFFFFF"/>
        </w:rPr>
        <w:t>nell’ottica dell’avvio della loro attività professionale.</w:t>
      </w:r>
      <w:r>
        <w:rPr>
          <w:rFonts w:ascii="Arial" w:hAnsi="Arial" w:cs="Arial"/>
          <w:color w:val="333333"/>
          <w:sz w:val="23"/>
          <w:szCs w:val="23"/>
        </w:rPr>
        <w:br/>
      </w:r>
      <w:r>
        <w:rPr>
          <w:rFonts w:ascii="Arial" w:hAnsi="Arial" w:cs="Arial"/>
          <w:color w:val="333333"/>
          <w:sz w:val="23"/>
          <w:szCs w:val="23"/>
          <w:shd w:val="clear" w:color="auto" w:fill="FFFFFF"/>
        </w:rPr>
        <w:lastRenderedPageBreak/>
        <w:t xml:space="preserve">Nel corso del corrente anno accademico Il Presidente, il Direttore ADP e il Responsabile AQ del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 xml:space="preserve"> hanno avuto occasioni di incontro e confronto con il Responsabile dell'Associazione di Categoria ANDID, il quale mantiene un rapporto stretto e costante con il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 xml:space="preserve">, nell'ambito del quale svolge anche seminari (3 e 6 dicembre 2019) e partecipa alla valutazione degli studenti nel corso della prova finale per l'abilitazione e per la discussione della tesi di laurea. Inoltre il Direttore ADP del nostro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 in qualità di Vice-Presidente della Commissione dell’albo dei Dietisti afferente all’ordine dei Tecnici Sanitari di Radiologia Medica e delle Professioni Sanitarie Tecniche, è in costante rapporto a livello nazionale con gli iscritti all’albo dei Dietisti.</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Nel gennaio 2020 si è svolto inoltre un incontro con i Referenti regionali per individuare e monitorare quelle che sono le necessità del territorio relativamente alla figura professionale del dietista e definire l’offerta formativa.</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Allo scopo di migliorare la progettazione del corso di laurea e realizzare un sempre più puntuale monitoraggio dell’attività formativa è stato ampliato il Gruppo di gestione AQ, con l’inserimento di altri due docenti, rispettivamente dell’area delle scienze di base e di quelle cliniche. Nel prossimo AA a tale Gruppo spetterà anche il compito di valutare la risposta degli studenti al nuovo corso, che prevede la erogazione di alcuni insegnamenti in lingua inglese.</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 xml:space="preserve">In relazione all’emergenza sanitaria da COVID-19, nella riprogettazione, avvio, gestione e valutazione delle attività formative professionalizzanti (tirocini), il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 xml:space="preserve"> ha fatto riferimento alle linee di indirizzo approvate dalla Giunta della Conferenza Permanente delle Classi di Laurea delle Professioni Sanitarie il 23 aprile 2020.</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Si sono svolti due incontri per via telematica ai quali hanno preso parte il Presidente, Il Referente AQ, Il Direttore ADP e il Rappresentante regionale dell'associazione di categoria, Dr. Marco Giuli (16/04/2020; 10/11/2020).</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 xml:space="preserve">A causa del protrarsi dell’emergenza sanitaria nel corrente anno 2021 non è stato fino a questo momento possibile effettuare riunioni tra le parti interessate. Si prevede di poter incontrare i referenti dell’Associazione di categoria entro la stagione estiva, allo scopo di poter ricevere suggerimenti e indicazioni al fine di una migliore organizzazione del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sidRPr="00A529B6">
        <w:rPr>
          <w:rFonts w:ascii="Arial" w:hAnsi="Arial" w:cs="Arial"/>
          <w:color w:val="333333"/>
          <w:sz w:val="23"/>
          <w:szCs w:val="23"/>
          <w:shd w:val="clear" w:color="auto" w:fill="FFFFFF"/>
          <w:lang w:val="en-US"/>
        </w:rPr>
        <w:t>Link : </w:t>
      </w:r>
      <w:hyperlink r:id="rId4" w:tgtFrame="_blank" w:history="1">
        <w:r w:rsidRPr="00A529B6">
          <w:rPr>
            <w:rStyle w:val="Collegamentoipertestuale"/>
            <w:rFonts w:ascii="Arial" w:hAnsi="Arial" w:cs="Arial"/>
            <w:b/>
            <w:bCs/>
            <w:sz w:val="21"/>
            <w:szCs w:val="21"/>
            <w:lang w:val="en-US"/>
          </w:rPr>
          <w:t>http://www.med.univpm.it/?q=consultazione-con-le-organizzazioni-rappresentative-3</w:t>
        </w:r>
      </w:hyperlink>
    </w:p>
    <w:p w14:paraId="3065BE59" w14:textId="77777777" w:rsidR="00FF0E7F" w:rsidRDefault="00FF0E7F"/>
    <w:p w14:paraId="7909FB10" w14:textId="77777777" w:rsidR="00FF0E7F" w:rsidRDefault="00FF0E7F">
      <w:pPr>
        <w:rPr>
          <w:rFonts w:ascii="Arial" w:hAnsi="Arial" w:cs="Arial"/>
          <w:b/>
          <w:bCs/>
          <w:color w:val="333333"/>
          <w:sz w:val="28"/>
          <w:szCs w:val="28"/>
          <w:lang w:val="en-US"/>
        </w:rPr>
      </w:pPr>
      <w:r w:rsidRPr="00FF0E7F">
        <w:rPr>
          <w:b/>
          <w:bCs/>
          <w:sz w:val="28"/>
          <w:szCs w:val="28"/>
        </w:rPr>
        <w:t>A3b</w:t>
      </w:r>
    </w:p>
    <w:p w14:paraId="0419DE7F" w14:textId="77777777" w:rsidR="003569B1" w:rsidRDefault="00FF0E7F">
      <w:pPr>
        <w:rPr>
          <w:rFonts w:ascii="Arial" w:hAnsi="Arial" w:cs="Arial"/>
          <w:color w:val="333333"/>
          <w:sz w:val="24"/>
          <w:szCs w:val="24"/>
        </w:rPr>
      </w:pPr>
      <w:r w:rsidRPr="00FF0E7F">
        <w:rPr>
          <w:rFonts w:ascii="Arial" w:hAnsi="Arial" w:cs="Arial"/>
          <w:color w:val="333333"/>
          <w:sz w:val="24"/>
          <w:szCs w:val="24"/>
        </w:rPr>
        <w:t>Ho inserito il link al regolamento del corso.</w:t>
      </w:r>
    </w:p>
    <w:p w14:paraId="1FFB8631" w14:textId="3F89E1DA" w:rsidR="003569B1" w:rsidRDefault="003569B1">
      <w:pPr>
        <w:rPr>
          <w:rFonts w:ascii="Arial" w:hAnsi="Arial" w:cs="Arial"/>
          <w:color w:val="333333"/>
          <w:sz w:val="24"/>
          <w:szCs w:val="24"/>
        </w:rPr>
      </w:pPr>
    </w:p>
    <w:p w14:paraId="27AA36DF" w14:textId="54A24575" w:rsidR="00C460A7" w:rsidRDefault="00C460A7">
      <w:pPr>
        <w:rPr>
          <w:rFonts w:ascii="Arial" w:hAnsi="Arial" w:cs="Arial"/>
          <w:b/>
          <w:bCs/>
          <w:color w:val="333333"/>
          <w:sz w:val="28"/>
          <w:szCs w:val="28"/>
        </w:rPr>
      </w:pPr>
      <w:r w:rsidRPr="00C460A7">
        <w:rPr>
          <w:rFonts w:ascii="Arial" w:hAnsi="Arial" w:cs="Arial"/>
          <w:b/>
          <w:bCs/>
          <w:color w:val="333333"/>
          <w:sz w:val="28"/>
          <w:szCs w:val="28"/>
        </w:rPr>
        <w:lastRenderedPageBreak/>
        <w:t>B5</w:t>
      </w:r>
      <w:r w:rsidR="002B76FE">
        <w:rPr>
          <w:rFonts w:ascii="Arial" w:hAnsi="Arial" w:cs="Arial"/>
          <w:b/>
          <w:bCs/>
          <w:color w:val="333333"/>
          <w:sz w:val="28"/>
          <w:szCs w:val="28"/>
        </w:rPr>
        <w:t xml:space="preserve"> orientamento in ingresso</w:t>
      </w:r>
    </w:p>
    <w:p w14:paraId="26FA5E01" w14:textId="435CD15C" w:rsidR="00C460A7" w:rsidRDefault="00C460A7">
      <w:r>
        <w:rPr>
          <w:rFonts w:ascii="Arial" w:hAnsi="Arial" w:cs="Arial"/>
          <w:color w:val="333333"/>
          <w:sz w:val="23"/>
          <w:szCs w:val="23"/>
          <w:shd w:val="clear" w:color="auto" w:fill="FFFFFF"/>
        </w:rPr>
        <w:t>Sono organizzate attività di orientamento per gli studenti delle scuole superiori durante le giornate fissate dall'Ateneo a livello centrale (www.orienta.univpm.it).</w:t>
      </w:r>
      <w:r>
        <w:rPr>
          <w:rFonts w:ascii="Arial" w:hAnsi="Arial" w:cs="Arial"/>
          <w:color w:val="333333"/>
          <w:sz w:val="23"/>
          <w:szCs w:val="23"/>
        </w:rPr>
        <w:br/>
      </w:r>
      <w:r>
        <w:rPr>
          <w:rFonts w:ascii="Arial" w:hAnsi="Arial" w:cs="Arial"/>
          <w:color w:val="333333"/>
          <w:sz w:val="23"/>
          <w:szCs w:val="23"/>
          <w:shd w:val="clear" w:color="auto" w:fill="FFFFFF"/>
        </w:rPr>
        <w:t>Nel sito di Ateneo (www.univpm.it) al link dedicato all'orientamento è inoltre presente tutta la documentazione utile ai potenziali studenti per conoscere l'organizzazione e l'offerta formativa dell'Università Politecnica delle Marche.</w:t>
      </w:r>
      <w:r>
        <w:rPr>
          <w:rFonts w:ascii="Arial" w:hAnsi="Arial" w:cs="Arial"/>
          <w:color w:val="333333"/>
          <w:sz w:val="23"/>
          <w:szCs w:val="23"/>
        </w:rPr>
        <w:br/>
      </w:r>
      <w:r>
        <w:rPr>
          <w:rFonts w:ascii="Arial" w:hAnsi="Arial" w:cs="Arial"/>
          <w:color w:val="333333"/>
          <w:sz w:val="23"/>
          <w:szCs w:val="23"/>
          <w:shd w:val="clear" w:color="auto" w:fill="FFFFFF"/>
        </w:rPr>
        <w:t>Per l'ammissione al Corso di Laurea in Dietistica è, inoltre, possibile consultare il sito www.med.univpm.it e selezionare la voce Segreteria Studenti dove risultano visibili tutte le informazioni utili alla partecipazione alla procedura concorsuale e ai successivi adempimenti necessari per l'immatricolazione.</w:t>
      </w:r>
      <w:r>
        <w:rPr>
          <w:rFonts w:ascii="Arial" w:hAnsi="Arial" w:cs="Arial"/>
          <w:color w:val="333333"/>
          <w:sz w:val="23"/>
          <w:szCs w:val="23"/>
        </w:rPr>
        <w:br/>
      </w:r>
      <w:r>
        <w:rPr>
          <w:rFonts w:ascii="Arial" w:hAnsi="Arial" w:cs="Arial"/>
          <w:color w:val="333333"/>
          <w:sz w:val="23"/>
          <w:szCs w:val="23"/>
          <w:shd w:val="clear" w:color="auto" w:fill="FFFFFF"/>
        </w:rPr>
        <w:t xml:space="preserve">Una presentazione al corso di laurea in </w:t>
      </w:r>
      <w:proofErr w:type="spellStart"/>
      <w:r>
        <w:rPr>
          <w:rFonts w:ascii="Arial" w:hAnsi="Arial" w:cs="Arial"/>
          <w:color w:val="333333"/>
          <w:sz w:val="23"/>
          <w:szCs w:val="23"/>
          <w:shd w:val="clear" w:color="auto" w:fill="FFFFFF"/>
        </w:rPr>
        <w:t>dietistica</w:t>
      </w:r>
      <w:proofErr w:type="spellEnd"/>
      <w:r>
        <w:rPr>
          <w:rFonts w:ascii="Arial" w:hAnsi="Arial" w:cs="Arial"/>
          <w:color w:val="333333"/>
          <w:sz w:val="23"/>
          <w:szCs w:val="23"/>
          <w:shd w:val="clear" w:color="auto" w:fill="FFFFFF"/>
        </w:rPr>
        <w:t xml:space="preserve"> è reperibile al sito:</w:t>
      </w:r>
      <w:r>
        <w:rPr>
          <w:rFonts w:ascii="Arial" w:hAnsi="Arial" w:cs="Arial"/>
          <w:color w:val="333333"/>
          <w:sz w:val="23"/>
          <w:szCs w:val="23"/>
        </w:rPr>
        <w:br/>
      </w:r>
      <w:r>
        <w:rPr>
          <w:rFonts w:ascii="Arial" w:hAnsi="Arial" w:cs="Arial"/>
          <w:color w:val="333333"/>
          <w:sz w:val="23"/>
          <w:szCs w:val="23"/>
          <w:shd w:val="clear" w:color="auto" w:fill="FFFFFF"/>
        </w:rPr>
        <w:t>https://www.orienta.univpm.it/cosa-si-studia/medicina-e-chirurgia/dietistica/</w:t>
      </w:r>
      <w:r>
        <w:rPr>
          <w:rFonts w:ascii="Arial" w:hAnsi="Arial" w:cs="Arial"/>
          <w:color w:val="333333"/>
          <w:sz w:val="23"/>
          <w:szCs w:val="23"/>
        </w:rPr>
        <w:br/>
      </w:r>
      <w:r>
        <w:rPr>
          <w:rFonts w:ascii="Arial" w:hAnsi="Arial" w:cs="Arial"/>
          <w:color w:val="333333"/>
          <w:sz w:val="23"/>
          <w:szCs w:val="23"/>
          <w:shd w:val="clear" w:color="auto" w:fill="FFFFFF"/>
        </w:rPr>
        <w:t>Linkinserito: </w:t>
      </w:r>
      <w:hyperlink r:id="rId5" w:tgtFrame="_blank" w:history="1">
        <w:r>
          <w:rPr>
            <w:rStyle w:val="Collegamentoipertestuale"/>
            <w:rFonts w:ascii="Arial" w:hAnsi="Arial" w:cs="Arial"/>
            <w:b/>
            <w:bCs/>
            <w:sz w:val="21"/>
            <w:szCs w:val="21"/>
          </w:rPr>
          <w:t>http://www.univpm.it/Entra/Engine/RAServePG.php/P/588410010410/T/Diventare-studente-UNIVPM</w:t>
        </w:r>
      </w:hyperlink>
    </w:p>
    <w:p w14:paraId="5AD89701" w14:textId="4225E05F" w:rsidR="00681DB4" w:rsidRDefault="00681DB4"/>
    <w:p w14:paraId="787FFA12" w14:textId="77777777" w:rsidR="002B76FE" w:rsidRPr="002B76FE" w:rsidRDefault="002B76FE" w:rsidP="002B76FE">
      <w:pPr>
        <w:rPr>
          <w:rFonts w:ascii="Arial" w:hAnsi="Arial" w:cs="Arial"/>
          <w:b/>
          <w:bCs/>
          <w:color w:val="333333"/>
          <w:sz w:val="28"/>
          <w:szCs w:val="28"/>
        </w:rPr>
      </w:pPr>
      <w:r w:rsidRPr="002B76FE">
        <w:rPr>
          <w:rFonts w:ascii="Arial" w:hAnsi="Arial" w:cs="Arial"/>
          <w:b/>
          <w:bCs/>
          <w:color w:val="333333"/>
          <w:sz w:val="28"/>
          <w:szCs w:val="28"/>
        </w:rPr>
        <w:t>B5 orientamento in itinere</w:t>
      </w:r>
    </w:p>
    <w:p w14:paraId="4BF18413" w14:textId="10FA9703" w:rsidR="002B76FE" w:rsidRPr="002B76FE" w:rsidRDefault="002B76FE" w:rsidP="002B76FE">
      <w:pPr>
        <w:rPr>
          <w:rFonts w:ascii="Arial" w:hAnsi="Arial" w:cs="Arial"/>
          <w:color w:val="333333"/>
          <w:sz w:val="24"/>
          <w:szCs w:val="24"/>
        </w:rPr>
      </w:pPr>
      <w:r w:rsidRPr="002B76FE">
        <w:rPr>
          <w:rFonts w:ascii="Arial" w:hAnsi="Arial" w:cs="Arial"/>
          <w:color w:val="333333"/>
          <w:sz w:val="24"/>
          <w:szCs w:val="24"/>
        </w:rPr>
        <w:t xml:space="preserve">Nel mese di ottobre di ogni anno si svolge un programma di accoglienza di </w:t>
      </w:r>
      <w:proofErr w:type="gramStart"/>
      <w:r w:rsidRPr="002B76FE">
        <w:rPr>
          <w:rFonts w:ascii="Arial" w:hAnsi="Arial" w:cs="Arial"/>
          <w:color w:val="333333"/>
          <w:sz w:val="24"/>
          <w:szCs w:val="24"/>
        </w:rPr>
        <w:t>neo-iscritti</w:t>
      </w:r>
      <w:proofErr w:type="gramEnd"/>
      <w:r w:rsidRPr="002B76FE">
        <w:rPr>
          <w:rFonts w:ascii="Arial" w:hAnsi="Arial" w:cs="Arial"/>
          <w:color w:val="333333"/>
          <w:sz w:val="24"/>
          <w:szCs w:val="24"/>
        </w:rPr>
        <w:t xml:space="preserve"> chiamato 'Settimana Introduttiva' che precede l'inizio delle lezioni ed in cui è inserita una giornata dedicata al tema della sicurezza.</w:t>
      </w:r>
    </w:p>
    <w:p w14:paraId="0B64BC79" w14:textId="77777777" w:rsidR="002B76FE" w:rsidRPr="002B76FE" w:rsidRDefault="002B76FE" w:rsidP="002B76FE">
      <w:pPr>
        <w:rPr>
          <w:rFonts w:ascii="Arial" w:hAnsi="Arial" w:cs="Arial"/>
          <w:color w:val="333333"/>
          <w:sz w:val="24"/>
          <w:szCs w:val="24"/>
        </w:rPr>
      </w:pPr>
      <w:r w:rsidRPr="002B76FE">
        <w:rPr>
          <w:rFonts w:ascii="Arial" w:hAnsi="Arial" w:cs="Arial"/>
          <w:color w:val="333333"/>
          <w:sz w:val="24"/>
          <w:szCs w:val="24"/>
        </w:rPr>
        <w:t xml:space="preserve">Durante l'anno è prevista attività di ricevimento studenti e assistenza laureandi da parte dei singoli docenti delle diverse discipline secondo il calendario e gli orari presenti sul sito web della Facoltà. </w:t>
      </w:r>
    </w:p>
    <w:p w14:paraId="329F3331" w14:textId="77777777" w:rsidR="002B76FE" w:rsidRPr="002B76FE" w:rsidRDefault="002B76FE" w:rsidP="002B76FE">
      <w:pPr>
        <w:rPr>
          <w:rFonts w:ascii="Arial" w:hAnsi="Arial" w:cs="Arial"/>
          <w:color w:val="333333"/>
          <w:sz w:val="24"/>
          <w:szCs w:val="24"/>
        </w:rPr>
      </w:pPr>
      <w:r w:rsidRPr="002B76FE">
        <w:rPr>
          <w:rFonts w:ascii="Arial" w:hAnsi="Arial" w:cs="Arial"/>
          <w:color w:val="333333"/>
          <w:sz w:val="24"/>
          <w:szCs w:val="24"/>
        </w:rPr>
        <w:t xml:space="preserve">Attività di assistenza è garantita anche dal Presidente del CDS e, per l'attività pratica di tirocinio clinico, dal Direttore delle Attività Didattiche Professionalizzanti. </w:t>
      </w:r>
    </w:p>
    <w:p w14:paraId="207BB259" w14:textId="77777777" w:rsidR="002B76FE" w:rsidRPr="002B76FE" w:rsidRDefault="002B76FE" w:rsidP="002B76FE">
      <w:pPr>
        <w:rPr>
          <w:rFonts w:ascii="Arial" w:hAnsi="Arial" w:cs="Arial"/>
          <w:color w:val="333333"/>
          <w:sz w:val="24"/>
          <w:szCs w:val="24"/>
        </w:rPr>
      </w:pPr>
      <w:r w:rsidRPr="002B76FE">
        <w:rPr>
          <w:rFonts w:ascii="Arial" w:hAnsi="Arial" w:cs="Arial"/>
          <w:color w:val="333333"/>
          <w:sz w:val="24"/>
          <w:szCs w:val="24"/>
        </w:rPr>
        <w:t xml:space="preserve">Gli studenti in caso di particolari problemi riguardanti i corsi di insegnamento possono infatti rivolgersi al Presidente, che, confrontandosi con i docenti del </w:t>
      </w:r>
      <w:proofErr w:type="spellStart"/>
      <w:r w:rsidRPr="002B76FE">
        <w:rPr>
          <w:rFonts w:ascii="Arial" w:hAnsi="Arial" w:cs="Arial"/>
          <w:color w:val="333333"/>
          <w:sz w:val="24"/>
          <w:szCs w:val="24"/>
        </w:rPr>
        <w:t>CdS</w:t>
      </w:r>
      <w:proofErr w:type="spellEnd"/>
      <w:r w:rsidRPr="002B76FE">
        <w:rPr>
          <w:rFonts w:ascii="Arial" w:hAnsi="Arial" w:cs="Arial"/>
          <w:color w:val="333333"/>
          <w:sz w:val="24"/>
          <w:szCs w:val="24"/>
        </w:rPr>
        <w:t>, è di supporto per la risoluzione delle difficoltà segnalate.</w:t>
      </w:r>
    </w:p>
    <w:p w14:paraId="4475C81D" w14:textId="77777777" w:rsidR="002B76FE" w:rsidRPr="002B76FE" w:rsidRDefault="002B76FE" w:rsidP="002B76FE">
      <w:pPr>
        <w:rPr>
          <w:rFonts w:ascii="Arial" w:hAnsi="Arial" w:cs="Arial"/>
          <w:color w:val="333333"/>
          <w:sz w:val="24"/>
          <w:szCs w:val="24"/>
        </w:rPr>
      </w:pPr>
    </w:p>
    <w:p w14:paraId="758ADAD2" w14:textId="77777777" w:rsidR="002B76FE" w:rsidRPr="002B76FE" w:rsidRDefault="002B76FE" w:rsidP="002B76FE">
      <w:pPr>
        <w:rPr>
          <w:rFonts w:ascii="Arial" w:hAnsi="Arial" w:cs="Arial"/>
          <w:color w:val="333333"/>
          <w:sz w:val="24"/>
          <w:szCs w:val="24"/>
        </w:rPr>
      </w:pPr>
      <w:r w:rsidRPr="002B76FE">
        <w:rPr>
          <w:rFonts w:ascii="Arial" w:hAnsi="Arial" w:cs="Arial"/>
          <w:color w:val="333333"/>
          <w:sz w:val="24"/>
          <w:szCs w:val="24"/>
        </w:rPr>
        <w:t xml:space="preserve">Il Direttore ADP è costantemente in rapporto con le guide di tirocinio al fine di monitorare l’andamento dell’attività formativa professionalizzante dei singoli studenti del </w:t>
      </w:r>
      <w:proofErr w:type="spellStart"/>
      <w:r w:rsidRPr="002B76FE">
        <w:rPr>
          <w:rFonts w:ascii="Arial" w:hAnsi="Arial" w:cs="Arial"/>
          <w:color w:val="333333"/>
          <w:sz w:val="24"/>
          <w:szCs w:val="24"/>
        </w:rPr>
        <w:t>CdS</w:t>
      </w:r>
      <w:proofErr w:type="spellEnd"/>
      <w:r w:rsidRPr="002B76FE">
        <w:rPr>
          <w:rFonts w:ascii="Arial" w:hAnsi="Arial" w:cs="Arial"/>
          <w:color w:val="333333"/>
          <w:sz w:val="24"/>
          <w:szCs w:val="24"/>
        </w:rPr>
        <w:t xml:space="preserve"> ed attuare opportuni interventi nel caso venissero evidenziate particolari necessità o difficoltà da parte dello studente. A tale scopo il Direttore ADP è periodicamente presente nelle diverse sedi nelle quali si svolge il tirocinio, proprio per monitorare l’andamento dell’apprendimento. </w:t>
      </w:r>
    </w:p>
    <w:p w14:paraId="6AF9A5C5" w14:textId="77777777" w:rsidR="002B76FE" w:rsidRPr="002B76FE" w:rsidRDefault="002B76FE" w:rsidP="002B76FE">
      <w:pPr>
        <w:rPr>
          <w:rFonts w:ascii="Arial" w:hAnsi="Arial" w:cs="Arial"/>
          <w:color w:val="333333"/>
          <w:sz w:val="24"/>
          <w:szCs w:val="24"/>
        </w:rPr>
      </w:pPr>
      <w:r w:rsidRPr="002B76FE">
        <w:rPr>
          <w:rFonts w:ascii="Arial" w:hAnsi="Arial" w:cs="Arial"/>
          <w:color w:val="333333"/>
          <w:sz w:val="24"/>
          <w:szCs w:val="24"/>
        </w:rPr>
        <w:t xml:space="preserve">Specifiche esigenze degli studenti fuori sede vengono </w:t>
      </w:r>
      <w:proofErr w:type="gramStart"/>
      <w:r w:rsidRPr="002B76FE">
        <w:rPr>
          <w:rFonts w:ascii="Arial" w:hAnsi="Arial" w:cs="Arial"/>
          <w:color w:val="333333"/>
          <w:sz w:val="24"/>
          <w:szCs w:val="24"/>
        </w:rPr>
        <w:t>inoltre  tenute</w:t>
      </w:r>
      <w:proofErr w:type="gramEnd"/>
      <w:r w:rsidRPr="002B76FE">
        <w:rPr>
          <w:rFonts w:ascii="Arial" w:hAnsi="Arial" w:cs="Arial"/>
          <w:color w:val="333333"/>
          <w:sz w:val="24"/>
          <w:szCs w:val="24"/>
        </w:rPr>
        <w:t xml:space="preserve"> in considerazione all’atto della programmazione del tirocinio professionalizzante.</w:t>
      </w:r>
    </w:p>
    <w:p w14:paraId="06595D99" w14:textId="77777777" w:rsidR="002B76FE" w:rsidRPr="002B76FE" w:rsidRDefault="002B76FE" w:rsidP="002B76FE">
      <w:pPr>
        <w:rPr>
          <w:rFonts w:ascii="Arial" w:hAnsi="Arial" w:cs="Arial"/>
          <w:color w:val="333333"/>
          <w:sz w:val="24"/>
          <w:szCs w:val="24"/>
        </w:rPr>
      </w:pPr>
    </w:p>
    <w:p w14:paraId="2D6860C5" w14:textId="77777777" w:rsidR="002B76FE" w:rsidRPr="002B76FE" w:rsidRDefault="002B76FE" w:rsidP="002B76FE">
      <w:pPr>
        <w:rPr>
          <w:rFonts w:ascii="Arial" w:hAnsi="Arial" w:cs="Arial"/>
          <w:color w:val="333333"/>
          <w:sz w:val="24"/>
          <w:szCs w:val="24"/>
        </w:rPr>
      </w:pPr>
      <w:r w:rsidRPr="002B76FE">
        <w:rPr>
          <w:rFonts w:ascii="Arial" w:hAnsi="Arial" w:cs="Arial"/>
          <w:color w:val="333333"/>
          <w:sz w:val="24"/>
          <w:szCs w:val="24"/>
        </w:rPr>
        <w:t xml:space="preserve">L'università Politecnica delle Marche ha inoltre attivato un servizio specifico mirato all'accoglienza, assistenza ed integrazione degli studenti diversamente abili iscritti ai corsi di studio del' Ateneo per rendere più agevole ed accessibile il percorso </w:t>
      </w:r>
      <w:r w:rsidRPr="002B76FE">
        <w:rPr>
          <w:rFonts w:ascii="Arial" w:hAnsi="Arial" w:cs="Arial"/>
          <w:color w:val="333333"/>
          <w:sz w:val="24"/>
          <w:szCs w:val="24"/>
        </w:rPr>
        <w:lastRenderedPageBreak/>
        <w:t>scolastico (https://www.univpm.it/Entra/Servizi_agli_studenti/Accoglienza_diversamente_abili (per gli studenti con disabilità) e https://www.univpm.it/Entra/Servizi_agli_studenti/Sportello_d_ascolto_per_studenti (per gli studenti con disagio psicologico).</w:t>
      </w:r>
    </w:p>
    <w:p w14:paraId="18552329" w14:textId="77777777" w:rsidR="002B76FE" w:rsidRPr="002B76FE" w:rsidRDefault="002B76FE" w:rsidP="002B76FE">
      <w:pPr>
        <w:rPr>
          <w:rFonts w:ascii="Arial" w:hAnsi="Arial" w:cs="Arial"/>
          <w:color w:val="333333"/>
          <w:sz w:val="24"/>
          <w:szCs w:val="24"/>
        </w:rPr>
      </w:pPr>
    </w:p>
    <w:p w14:paraId="421D82A4" w14:textId="15329B36" w:rsidR="00681DB4" w:rsidRPr="002B76FE" w:rsidRDefault="002B76FE" w:rsidP="002B76FE">
      <w:pPr>
        <w:rPr>
          <w:rFonts w:ascii="Arial" w:hAnsi="Arial" w:cs="Arial"/>
          <w:color w:val="333333"/>
          <w:sz w:val="24"/>
          <w:szCs w:val="24"/>
        </w:rPr>
      </w:pPr>
      <w:r w:rsidRPr="002B76FE">
        <w:rPr>
          <w:rFonts w:ascii="Arial" w:hAnsi="Arial" w:cs="Arial"/>
          <w:color w:val="333333"/>
          <w:sz w:val="24"/>
          <w:szCs w:val="24"/>
        </w:rPr>
        <w:t>Tutte le informazioni vengono acquisite dallo studente accedendo al sito web della Facoltà.</w:t>
      </w:r>
    </w:p>
    <w:p w14:paraId="3CC5F21C" w14:textId="426CC0EB" w:rsidR="00A529B6" w:rsidRDefault="00A529B6">
      <w:r w:rsidRPr="00FF0E7F">
        <w:rPr>
          <w:rFonts w:ascii="Arial" w:hAnsi="Arial" w:cs="Arial"/>
          <w:color w:val="333333"/>
          <w:sz w:val="24"/>
          <w:szCs w:val="24"/>
        </w:rPr>
        <w:br/>
      </w:r>
      <w:r w:rsidR="00D8705A">
        <w:rPr>
          <w:rFonts w:ascii="Arial" w:hAnsi="Arial" w:cs="Arial"/>
          <w:color w:val="333333"/>
          <w:sz w:val="23"/>
          <w:szCs w:val="23"/>
          <w:shd w:val="clear" w:color="auto" w:fill="FFFFFF"/>
        </w:rPr>
        <w:t xml:space="preserve">In aggiunta alle iniziative previste dall'Ateneo, il </w:t>
      </w:r>
      <w:proofErr w:type="spellStart"/>
      <w:r w:rsidR="00D8705A">
        <w:rPr>
          <w:rFonts w:ascii="Arial" w:hAnsi="Arial" w:cs="Arial"/>
          <w:color w:val="333333"/>
          <w:sz w:val="23"/>
          <w:szCs w:val="23"/>
          <w:shd w:val="clear" w:color="auto" w:fill="FFFFFF"/>
        </w:rPr>
        <w:t>CdS</w:t>
      </w:r>
      <w:proofErr w:type="spellEnd"/>
      <w:r w:rsidR="00D8705A">
        <w:rPr>
          <w:rFonts w:ascii="Arial" w:hAnsi="Arial" w:cs="Arial"/>
          <w:color w:val="333333"/>
          <w:sz w:val="23"/>
          <w:szCs w:val="23"/>
          <w:shd w:val="clear" w:color="auto" w:fill="FFFFFF"/>
        </w:rPr>
        <w:t xml:space="preserve"> in </w:t>
      </w:r>
      <w:proofErr w:type="spellStart"/>
      <w:r w:rsidR="00D8705A">
        <w:rPr>
          <w:rFonts w:ascii="Arial" w:hAnsi="Arial" w:cs="Arial"/>
          <w:color w:val="333333"/>
          <w:sz w:val="23"/>
          <w:szCs w:val="23"/>
          <w:shd w:val="clear" w:color="auto" w:fill="FFFFFF"/>
        </w:rPr>
        <w:t>dietistica</w:t>
      </w:r>
      <w:proofErr w:type="spellEnd"/>
      <w:r w:rsidR="00D8705A">
        <w:rPr>
          <w:rFonts w:ascii="Arial" w:hAnsi="Arial" w:cs="Arial"/>
          <w:color w:val="333333"/>
          <w:sz w:val="23"/>
          <w:szCs w:val="23"/>
          <w:shd w:val="clear" w:color="auto" w:fill="FFFFFF"/>
        </w:rPr>
        <w:t xml:space="preserve"> organizza ogni anno seminari extracurriculari, che riguardano anche i principali aspetti legati alla professione del Dietista oggi.</w:t>
      </w:r>
      <w:r w:rsidR="00D8705A">
        <w:rPr>
          <w:rFonts w:ascii="Arial" w:hAnsi="Arial" w:cs="Arial"/>
          <w:color w:val="333333"/>
          <w:sz w:val="23"/>
          <w:szCs w:val="23"/>
        </w:rPr>
        <w:br/>
      </w:r>
      <w:r w:rsidR="00D8705A">
        <w:rPr>
          <w:rFonts w:ascii="Arial" w:hAnsi="Arial" w:cs="Arial"/>
          <w:color w:val="333333"/>
          <w:sz w:val="23"/>
          <w:szCs w:val="23"/>
          <w:shd w:val="clear" w:color="auto" w:fill="FFFFFF"/>
        </w:rPr>
        <w:t xml:space="preserve">Inoltre, nel corso di un incontro con il Responsabile dell'associazione di categoria ANDID, il Presidente del </w:t>
      </w:r>
      <w:proofErr w:type="spellStart"/>
      <w:r w:rsidR="00D8705A">
        <w:rPr>
          <w:rFonts w:ascii="Arial" w:hAnsi="Arial" w:cs="Arial"/>
          <w:color w:val="333333"/>
          <w:sz w:val="23"/>
          <w:szCs w:val="23"/>
          <w:shd w:val="clear" w:color="auto" w:fill="FFFFFF"/>
        </w:rPr>
        <w:t>CdS</w:t>
      </w:r>
      <w:proofErr w:type="spellEnd"/>
      <w:r w:rsidR="00D8705A">
        <w:rPr>
          <w:rFonts w:ascii="Arial" w:hAnsi="Arial" w:cs="Arial"/>
          <w:color w:val="333333"/>
          <w:sz w:val="23"/>
          <w:szCs w:val="23"/>
          <w:shd w:val="clear" w:color="auto" w:fill="FFFFFF"/>
        </w:rPr>
        <w:t xml:space="preserve"> ha proposto la elaborazione di un opuscolo informativo, in collaborazione tra l’UNIVPM e l’ANDID, che possa essere di supporto al dietista al momento del suo inserimento nel mondo del lavoro.</w:t>
      </w:r>
      <w:r w:rsidR="00D8705A">
        <w:rPr>
          <w:rFonts w:ascii="Arial" w:hAnsi="Arial" w:cs="Arial"/>
          <w:color w:val="333333"/>
          <w:sz w:val="23"/>
          <w:szCs w:val="23"/>
        </w:rPr>
        <w:br/>
      </w:r>
      <w:r w:rsidR="00D8705A">
        <w:rPr>
          <w:rFonts w:ascii="Arial" w:hAnsi="Arial" w:cs="Arial"/>
          <w:color w:val="333333"/>
          <w:sz w:val="23"/>
          <w:szCs w:val="23"/>
        </w:rPr>
        <w:br/>
      </w:r>
      <w:r w:rsidR="00D8705A" w:rsidRPr="00D8705A">
        <w:rPr>
          <w:rFonts w:ascii="Arial" w:hAnsi="Arial" w:cs="Arial"/>
          <w:color w:val="333333"/>
          <w:sz w:val="23"/>
          <w:szCs w:val="23"/>
          <w:shd w:val="clear" w:color="auto" w:fill="FFFFFF"/>
          <w:lang w:val="en-US"/>
        </w:rPr>
        <w:t>Link inserito: </w:t>
      </w:r>
      <w:hyperlink r:id="rId6" w:tgtFrame="_blank" w:history="1">
        <w:r w:rsidR="00D8705A" w:rsidRPr="00D8705A">
          <w:rPr>
            <w:rStyle w:val="Collegamentoipertestuale"/>
            <w:rFonts w:ascii="Arial" w:hAnsi="Arial" w:cs="Arial"/>
            <w:b/>
            <w:bCs/>
            <w:sz w:val="21"/>
            <w:szCs w:val="21"/>
            <w:lang w:val="en-US"/>
          </w:rPr>
          <w:t>http://www.univpm.it/Entra/Engine/RAServePG.php/P/330410013479</w:t>
        </w:r>
      </w:hyperlink>
    </w:p>
    <w:p w14:paraId="6131BEB3" w14:textId="4C6DD63B" w:rsidR="00D8705A" w:rsidRDefault="00D8705A"/>
    <w:p w14:paraId="22AB2E8B" w14:textId="77777777" w:rsidR="00D8705A" w:rsidRPr="00D8705A" w:rsidRDefault="00D8705A">
      <w:pPr>
        <w:rPr>
          <w:rFonts w:ascii="Arial" w:hAnsi="Arial" w:cs="Arial"/>
          <w:b/>
          <w:bCs/>
          <w:color w:val="333333"/>
          <w:sz w:val="28"/>
          <w:szCs w:val="28"/>
          <w:shd w:val="clear" w:color="auto" w:fill="FFFFFF"/>
        </w:rPr>
      </w:pPr>
      <w:r w:rsidRPr="00D8705A">
        <w:rPr>
          <w:rFonts w:ascii="Arial" w:hAnsi="Arial" w:cs="Arial"/>
          <w:b/>
          <w:bCs/>
          <w:color w:val="333333"/>
          <w:sz w:val="28"/>
          <w:szCs w:val="28"/>
          <w:shd w:val="clear" w:color="auto" w:fill="FFFFFF"/>
        </w:rPr>
        <w:t>B5 Accompagnamento al lavoro.</w:t>
      </w:r>
    </w:p>
    <w:p w14:paraId="2CC08348" w14:textId="01E3FE9B" w:rsidR="00D8705A" w:rsidRPr="00D8705A" w:rsidRDefault="00D8705A">
      <w:pPr>
        <w:rPr>
          <w:sz w:val="24"/>
          <w:szCs w:val="24"/>
          <w:lang w:val="en-US"/>
        </w:rPr>
      </w:pPr>
      <w:r>
        <w:rPr>
          <w:rFonts w:ascii="Arial" w:hAnsi="Arial" w:cs="Arial"/>
          <w:color w:val="333333"/>
          <w:sz w:val="23"/>
          <w:szCs w:val="23"/>
          <w:shd w:val="clear" w:color="auto" w:fill="FFFFFF"/>
        </w:rPr>
        <w:t xml:space="preserve">In aggiunta alle iniziative previste dall'Ateneo, il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 xml:space="preserve"> in </w:t>
      </w:r>
      <w:proofErr w:type="spellStart"/>
      <w:r>
        <w:rPr>
          <w:rFonts w:ascii="Arial" w:hAnsi="Arial" w:cs="Arial"/>
          <w:color w:val="333333"/>
          <w:sz w:val="23"/>
          <w:szCs w:val="23"/>
          <w:shd w:val="clear" w:color="auto" w:fill="FFFFFF"/>
        </w:rPr>
        <w:t>dietistica</w:t>
      </w:r>
      <w:proofErr w:type="spellEnd"/>
      <w:r>
        <w:rPr>
          <w:rFonts w:ascii="Arial" w:hAnsi="Arial" w:cs="Arial"/>
          <w:color w:val="333333"/>
          <w:sz w:val="23"/>
          <w:szCs w:val="23"/>
          <w:shd w:val="clear" w:color="auto" w:fill="FFFFFF"/>
        </w:rPr>
        <w:t xml:space="preserve"> organizza ogni anno seminari extracurriculari, che riguardano anche i principali aspetti legati alla professione del Dietista oggi.</w:t>
      </w:r>
      <w:r>
        <w:rPr>
          <w:rFonts w:ascii="Arial" w:hAnsi="Arial" w:cs="Arial"/>
          <w:color w:val="333333"/>
          <w:sz w:val="23"/>
          <w:szCs w:val="23"/>
        </w:rPr>
        <w:br/>
      </w:r>
      <w:r>
        <w:rPr>
          <w:rFonts w:ascii="Arial" w:hAnsi="Arial" w:cs="Arial"/>
          <w:color w:val="333333"/>
          <w:sz w:val="23"/>
          <w:szCs w:val="23"/>
          <w:shd w:val="clear" w:color="auto" w:fill="FFFFFF"/>
        </w:rPr>
        <w:t xml:space="preserve">Inoltre, nel corso di un incontro con il Responsabile dell'associazione di categoria ANDID, il Presidente del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 xml:space="preserve"> ha proposto la elaborazione di un opuscolo informativo, in collaborazione tra l’UNIVPM e l’ANDID, che possa essere di supporto al dietista al momento del suo inserimento nel mondo del lavoro.</w:t>
      </w:r>
      <w:r>
        <w:rPr>
          <w:rFonts w:ascii="Arial" w:hAnsi="Arial" w:cs="Arial"/>
          <w:color w:val="333333"/>
          <w:sz w:val="23"/>
          <w:szCs w:val="23"/>
        </w:rPr>
        <w:br/>
      </w:r>
      <w:r>
        <w:rPr>
          <w:rFonts w:ascii="Arial" w:hAnsi="Arial" w:cs="Arial"/>
          <w:color w:val="333333"/>
          <w:sz w:val="23"/>
          <w:szCs w:val="23"/>
        </w:rPr>
        <w:br/>
      </w:r>
      <w:r w:rsidRPr="00D8705A">
        <w:rPr>
          <w:rFonts w:ascii="Arial" w:hAnsi="Arial" w:cs="Arial"/>
          <w:color w:val="333333"/>
          <w:sz w:val="23"/>
          <w:szCs w:val="23"/>
          <w:shd w:val="clear" w:color="auto" w:fill="FFFFFF"/>
          <w:lang w:val="en-US"/>
        </w:rPr>
        <w:t>Link inserito: </w:t>
      </w:r>
      <w:hyperlink r:id="rId7" w:tgtFrame="_blank" w:history="1">
        <w:r w:rsidRPr="00D8705A">
          <w:rPr>
            <w:rStyle w:val="Collegamentoipertestuale"/>
            <w:rFonts w:ascii="Arial" w:hAnsi="Arial" w:cs="Arial"/>
            <w:b/>
            <w:bCs/>
            <w:sz w:val="21"/>
            <w:szCs w:val="21"/>
            <w:lang w:val="en-US"/>
          </w:rPr>
          <w:t>http://www.univpm.it/Entra/Engine/RAServePG.php/P/330410013479</w:t>
        </w:r>
      </w:hyperlink>
    </w:p>
    <w:sectPr w:rsidR="00D8705A" w:rsidRPr="00D87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19"/>
    <w:rsid w:val="00077D9A"/>
    <w:rsid w:val="001A44DF"/>
    <w:rsid w:val="001F6319"/>
    <w:rsid w:val="002B76FE"/>
    <w:rsid w:val="003569B1"/>
    <w:rsid w:val="00681DB4"/>
    <w:rsid w:val="00823DE2"/>
    <w:rsid w:val="009D11A9"/>
    <w:rsid w:val="00A529B6"/>
    <w:rsid w:val="00C460A7"/>
    <w:rsid w:val="00D8705A"/>
    <w:rsid w:val="00FF0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E23C"/>
  <w15:chartTrackingRefBased/>
  <w15:docId w15:val="{D3985C29-AD8D-489F-8B47-325CF1FB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52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vpm.it/Entra/Engine/RAServePG.php/P/3304100134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vpm.it/Entra/Engine/RAServePG.php/P/330410013479" TargetMode="External"/><Relationship Id="rId5" Type="http://schemas.openxmlformats.org/officeDocument/2006/relationships/hyperlink" Target="http://www.univpm.it/Entra/Engine/RAServePG.php/P/588410010410/T/Diventare-studente-UNIVPM" TargetMode="External"/><Relationship Id="rId4" Type="http://schemas.openxmlformats.org/officeDocument/2006/relationships/hyperlink" Target="http://www.med.univpm.it/?q=consultazione-con-le-organizzazioni-rappresentative-3"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1391</Words>
  <Characters>7935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EMANUELLI</dc:creator>
  <cp:keywords/>
  <dc:description/>
  <cp:lastModifiedBy>MONICA EMANUELLI</cp:lastModifiedBy>
  <cp:revision>11</cp:revision>
  <dcterms:created xsi:type="dcterms:W3CDTF">2021-05-18T13:11:00Z</dcterms:created>
  <dcterms:modified xsi:type="dcterms:W3CDTF">2021-05-18T14:43:00Z</dcterms:modified>
</cp:coreProperties>
</file>