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C49C3" w14:textId="77777777" w:rsidR="00B952C5" w:rsidRDefault="00B952C5">
      <w:pPr>
        <w:pStyle w:val="Corpotesto"/>
        <w:rPr>
          <w:rFonts w:ascii="Times New Roman"/>
          <w:sz w:val="20"/>
        </w:rPr>
      </w:pPr>
    </w:p>
    <w:p w14:paraId="16E67391" w14:textId="77777777" w:rsidR="00B952C5" w:rsidRDefault="00B952C5">
      <w:pPr>
        <w:pStyle w:val="Corpotesto"/>
        <w:rPr>
          <w:rFonts w:ascii="Times New Roman"/>
          <w:sz w:val="20"/>
        </w:rPr>
      </w:pPr>
    </w:p>
    <w:p w14:paraId="21EC3E38" w14:textId="77777777" w:rsidR="00B952C5" w:rsidRDefault="00B952C5">
      <w:pPr>
        <w:pStyle w:val="Corpotesto"/>
        <w:rPr>
          <w:rFonts w:ascii="Times New Roman"/>
          <w:sz w:val="20"/>
        </w:rPr>
      </w:pPr>
    </w:p>
    <w:p w14:paraId="7F1BBB30" w14:textId="77777777" w:rsidR="00B952C5" w:rsidRDefault="00B952C5">
      <w:pPr>
        <w:pStyle w:val="Corpotesto"/>
        <w:rPr>
          <w:rFonts w:ascii="Times New Roman"/>
          <w:sz w:val="20"/>
        </w:rPr>
      </w:pPr>
    </w:p>
    <w:p w14:paraId="65E92043" w14:textId="77777777" w:rsidR="00B952C5" w:rsidRDefault="00B952C5">
      <w:pPr>
        <w:pStyle w:val="Corpotesto"/>
        <w:rPr>
          <w:rFonts w:ascii="Times New Roman"/>
          <w:sz w:val="20"/>
        </w:rPr>
      </w:pPr>
    </w:p>
    <w:p w14:paraId="3B87A60C" w14:textId="77777777" w:rsidR="00B952C5" w:rsidRDefault="00B952C5">
      <w:pPr>
        <w:pStyle w:val="Corpotesto"/>
        <w:rPr>
          <w:rFonts w:ascii="Times New Roman"/>
          <w:sz w:val="20"/>
        </w:rPr>
      </w:pPr>
    </w:p>
    <w:p w14:paraId="5DF9EFED" w14:textId="77777777" w:rsidR="00B952C5" w:rsidRDefault="00B952C5">
      <w:pPr>
        <w:pStyle w:val="Corpotesto"/>
        <w:rPr>
          <w:rFonts w:ascii="Times New Roman"/>
          <w:sz w:val="20"/>
        </w:rPr>
      </w:pPr>
    </w:p>
    <w:p w14:paraId="58764192" w14:textId="77777777" w:rsidR="00B952C5" w:rsidRDefault="00B952C5">
      <w:pPr>
        <w:pStyle w:val="Corpotesto"/>
        <w:rPr>
          <w:rFonts w:ascii="Times New Roman"/>
          <w:sz w:val="20"/>
        </w:rPr>
      </w:pPr>
    </w:p>
    <w:p w14:paraId="4BBE5C26" w14:textId="77777777" w:rsidR="00B952C5" w:rsidRDefault="00B952C5">
      <w:pPr>
        <w:pStyle w:val="Corpotesto"/>
        <w:rPr>
          <w:rFonts w:ascii="Times New Roman"/>
          <w:sz w:val="20"/>
        </w:rPr>
      </w:pPr>
    </w:p>
    <w:p w14:paraId="60E1FD09" w14:textId="77777777" w:rsidR="00B952C5" w:rsidRDefault="00B952C5">
      <w:pPr>
        <w:pStyle w:val="Corpotesto"/>
        <w:rPr>
          <w:rFonts w:ascii="Times New Roman"/>
          <w:sz w:val="20"/>
        </w:rPr>
      </w:pPr>
    </w:p>
    <w:p w14:paraId="58B53D4D" w14:textId="77777777" w:rsidR="00B952C5" w:rsidRDefault="00B952C5">
      <w:pPr>
        <w:pStyle w:val="Corpotesto"/>
        <w:rPr>
          <w:rFonts w:ascii="Times New Roman"/>
          <w:sz w:val="20"/>
        </w:rPr>
      </w:pPr>
    </w:p>
    <w:p w14:paraId="3BFD968E" w14:textId="77777777" w:rsidR="00B952C5" w:rsidRDefault="00B952C5">
      <w:pPr>
        <w:pStyle w:val="Corpotesto"/>
        <w:rPr>
          <w:rFonts w:ascii="Times New Roman"/>
          <w:sz w:val="20"/>
        </w:rPr>
      </w:pPr>
    </w:p>
    <w:p w14:paraId="0A85886D" w14:textId="77777777" w:rsidR="00B952C5" w:rsidRDefault="00B952C5">
      <w:pPr>
        <w:pStyle w:val="Corpotesto"/>
        <w:rPr>
          <w:rFonts w:ascii="Times New Roman"/>
          <w:sz w:val="20"/>
        </w:rPr>
      </w:pPr>
    </w:p>
    <w:p w14:paraId="3FCF71F9" w14:textId="77777777" w:rsidR="00B952C5" w:rsidRDefault="00B952C5">
      <w:pPr>
        <w:pStyle w:val="Corpotesto"/>
        <w:rPr>
          <w:rFonts w:ascii="Times New Roman"/>
          <w:sz w:val="20"/>
        </w:rPr>
      </w:pPr>
    </w:p>
    <w:p w14:paraId="14543606" w14:textId="77777777" w:rsidR="00B952C5" w:rsidRDefault="00B952C5">
      <w:pPr>
        <w:pStyle w:val="Corpotesto"/>
        <w:rPr>
          <w:rFonts w:ascii="Times New Roman"/>
          <w:sz w:val="20"/>
        </w:rPr>
      </w:pPr>
    </w:p>
    <w:p w14:paraId="7DA9527A" w14:textId="77777777" w:rsidR="00B952C5" w:rsidRDefault="00B952C5">
      <w:pPr>
        <w:pStyle w:val="Corpotesto"/>
        <w:rPr>
          <w:rFonts w:ascii="Times New Roman"/>
          <w:sz w:val="20"/>
        </w:rPr>
      </w:pPr>
    </w:p>
    <w:p w14:paraId="63CE0B67" w14:textId="77777777" w:rsidR="00B952C5" w:rsidRDefault="00B952C5">
      <w:pPr>
        <w:pStyle w:val="Corpotesto"/>
        <w:rPr>
          <w:rFonts w:ascii="Times New Roman"/>
          <w:sz w:val="20"/>
        </w:rPr>
      </w:pPr>
    </w:p>
    <w:p w14:paraId="72985CA2" w14:textId="77777777" w:rsidR="00B952C5" w:rsidRDefault="00B952C5">
      <w:pPr>
        <w:pStyle w:val="Corpotesto"/>
        <w:rPr>
          <w:rFonts w:ascii="Times New Roman"/>
          <w:sz w:val="20"/>
        </w:rPr>
      </w:pPr>
    </w:p>
    <w:p w14:paraId="5A26BA78" w14:textId="77777777" w:rsidR="00B952C5" w:rsidRDefault="00B952C5">
      <w:pPr>
        <w:pStyle w:val="Corpotesto"/>
        <w:rPr>
          <w:rFonts w:ascii="Times New Roman"/>
          <w:sz w:val="20"/>
        </w:rPr>
      </w:pPr>
    </w:p>
    <w:p w14:paraId="1ACC851B" w14:textId="77777777" w:rsidR="00B952C5" w:rsidRDefault="00B952C5">
      <w:pPr>
        <w:pStyle w:val="Corpotesto"/>
        <w:spacing w:before="7"/>
        <w:rPr>
          <w:rFonts w:ascii="Times New Roman"/>
          <w:sz w:val="20"/>
        </w:rPr>
      </w:pPr>
    </w:p>
    <w:p w14:paraId="331B2BC9" w14:textId="77777777" w:rsidR="00B952C5" w:rsidRDefault="00E31A72">
      <w:pPr>
        <w:spacing w:before="81"/>
        <w:ind w:left="680" w:right="685"/>
        <w:jc w:val="center"/>
        <w:rPr>
          <w:b/>
          <w:sz w:val="56"/>
        </w:rPr>
      </w:pPr>
      <w:r>
        <w:rPr>
          <w:b/>
          <w:sz w:val="56"/>
        </w:rPr>
        <w:t>REGOLAMENTO</w:t>
      </w:r>
    </w:p>
    <w:p w14:paraId="346B82BB" w14:textId="77777777" w:rsidR="00B952C5" w:rsidRDefault="00E31A72">
      <w:pPr>
        <w:spacing w:before="2"/>
        <w:ind w:left="681" w:right="679"/>
        <w:jc w:val="center"/>
        <w:rPr>
          <w:b/>
          <w:sz w:val="56"/>
        </w:rPr>
      </w:pPr>
      <w:r>
        <w:rPr>
          <w:b/>
          <w:sz w:val="56"/>
        </w:rPr>
        <w:t>DELLE ATTIVITA’ DI TIROCINIO CLINICO</w:t>
      </w:r>
    </w:p>
    <w:p w14:paraId="1B830911" w14:textId="77777777" w:rsidR="00B952C5" w:rsidRDefault="00B952C5">
      <w:pPr>
        <w:pStyle w:val="Corpotesto"/>
        <w:rPr>
          <w:b/>
          <w:sz w:val="56"/>
        </w:rPr>
      </w:pPr>
    </w:p>
    <w:p w14:paraId="432EB9B8" w14:textId="77777777" w:rsidR="00B952C5" w:rsidRDefault="00B952C5">
      <w:pPr>
        <w:pStyle w:val="Corpotesto"/>
        <w:spacing w:before="7"/>
        <w:rPr>
          <w:b/>
          <w:sz w:val="91"/>
        </w:rPr>
      </w:pPr>
    </w:p>
    <w:p w14:paraId="72978F3F" w14:textId="77777777" w:rsidR="00B952C5" w:rsidRDefault="0060468B" w:rsidP="0060468B">
      <w:pPr>
        <w:ind w:right="685"/>
        <w:rPr>
          <w:b/>
          <w:sz w:val="36"/>
        </w:rPr>
      </w:pPr>
      <w:r>
        <w:rPr>
          <w:b/>
          <w:sz w:val="36"/>
        </w:rPr>
        <w:t xml:space="preserve">      </w:t>
      </w:r>
      <w:r w:rsidR="00E31A72">
        <w:rPr>
          <w:b/>
          <w:sz w:val="36"/>
        </w:rPr>
        <w:t xml:space="preserve">Versione </w:t>
      </w:r>
      <w:r w:rsidR="005E7C50">
        <w:rPr>
          <w:b/>
          <w:sz w:val="36"/>
        </w:rPr>
        <w:t>VIII- 07.07.2021</w:t>
      </w:r>
      <w:r w:rsidR="00E31A72">
        <w:rPr>
          <w:b/>
          <w:sz w:val="36"/>
        </w:rPr>
        <w:t>- Nuovo Ordinamento 270</w:t>
      </w:r>
    </w:p>
    <w:p w14:paraId="3B5F6810" w14:textId="77777777" w:rsidR="00B952C5" w:rsidRDefault="00B952C5">
      <w:pPr>
        <w:pStyle w:val="Corpotesto"/>
        <w:spacing w:before="3"/>
        <w:rPr>
          <w:b/>
          <w:sz w:val="56"/>
        </w:rPr>
      </w:pPr>
    </w:p>
    <w:p w14:paraId="5627F12C" w14:textId="77777777" w:rsidR="00B952C5" w:rsidRDefault="00E31A72">
      <w:pPr>
        <w:pStyle w:val="Corpotesto"/>
        <w:ind w:left="1154" w:right="1127" w:hanging="30"/>
        <w:jc w:val="center"/>
      </w:pPr>
      <w:r>
        <w:rPr>
          <w:sz w:val="24"/>
        </w:rPr>
        <w:t xml:space="preserve">I </w:t>
      </w:r>
      <w:r>
        <w:t>versione A.A. 2006-2007, già modificata egli A.A. 2009-2010 (II versione</w:t>
      </w:r>
      <w:proofErr w:type="gramStart"/>
      <w:r>
        <w:t>) ,</w:t>
      </w:r>
      <w:proofErr w:type="gramEnd"/>
      <w:r>
        <w:t xml:space="preserve"> 2011-2012 (III Versione), 2012-2013 (IV Versione) – 2013-2014 (V Versione)- 2014-2015 (VI Versione)</w:t>
      </w:r>
    </w:p>
    <w:p w14:paraId="555C0A23" w14:textId="77777777" w:rsidR="00B952C5" w:rsidRDefault="0060468B">
      <w:pPr>
        <w:jc w:val="center"/>
        <w:sectPr w:rsidR="00B952C5">
          <w:headerReference w:type="default" r:id="rId7"/>
          <w:footerReference w:type="default" r:id="rId8"/>
          <w:type w:val="continuous"/>
          <w:pgSz w:w="11910" w:h="16840"/>
          <w:pgMar w:top="2340" w:right="1020" w:bottom="960" w:left="1020" w:header="708" w:footer="780" w:gutter="0"/>
          <w:pgNumType w:start="1"/>
          <w:cols w:space="720"/>
        </w:sectPr>
      </w:pPr>
      <w:r>
        <w:t>2016/2017 (VII  V</w:t>
      </w:r>
      <w:r w:rsidR="00FA2ACE">
        <w:t>ersion</w:t>
      </w:r>
      <w:r w:rsidR="005E7C50">
        <w:t>e)</w:t>
      </w:r>
    </w:p>
    <w:p w14:paraId="46FDC2CC" w14:textId="77777777" w:rsidR="00B952C5" w:rsidRDefault="00B952C5">
      <w:pPr>
        <w:pStyle w:val="Corpotesto"/>
        <w:rPr>
          <w:sz w:val="20"/>
        </w:rPr>
      </w:pPr>
    </w:p>
    <w:p w14:paraId="1026DD09" w14:textId="77777777" w:rsidR="00B952C5" w:rsidRDefault="00B952C5">
      <w:pPr>
        <w:pStyle w:val="Corpotesto"/>
        <w:rPr>
          <w:sz w:val="20"/>
        </w:rPr>
      </w:pPr>
    </w:p>
    <w:p w14:paraId="3DFA5C57" w14:textId="77777777" w:rsidR="00B952C5" w:rsidRDefault="00B952C5">
      <w:pPr>
        <w:pStyle w:val="Corpotesto"/>
        <w:spacing w:before="3"/>
        <w:rPr>
          <w:sz w:val="17"/>
        </w:rPr>
      </w:pPr>
    </w:p>
    <w:p w14:paraId="48B546AD" w14:textId="77777777" w:rsidR="00B952C5" w:rsidRDefault="00E31A72">
      <w:pPr>
        <w:pStyle w:val="Titolo2"/>
        <w:spacing w:before="94"/>
        <w:ind w:left="681" w:right="681" w:firstLine="0"/>
        <w:jc w:val="center"/>
      </w:pPr>
      <w:r>
        <w:t>PREMESSA</w:t>
      </w:r>
    </w:p>
    <w:p w14:paraId="6D654937" w14:textId="77777777" w:rsidR="00B952C5" w:rsidRDefault="00B952C5">
      <w:pPr>
        <w:pStyle w:val="Corpotesto"/>
        <w:spacing w:before="11"/>
        <w:rPr>
          <w:b/>
          <w:sz w:val="28"/>
        </w:rPr>
      </w:pPr>
    </w:p>
    <w:p w14:paraId="61B6B22C" w14:textId="17ECABDB" w:rsidR="00B952C5" w:rsidRDefault="00E31A72">
      <w:pPr>
        <w:pStyle w:val="Corpotesto"/>
        <w:spacing w:line="276" w:lineRule="auto"/>
        <w:ind w:left="112" w:right="108" w:firstLine="610"/>
        <w:jc w:val="both"/>
      </w:pPr>
      <w:r>
        <w:t xml:space="preserve">Il regolamento didattico del Corso di Laurea in Fisioterapia, in conformità alla normativa vigente ed in base al piano di studi prevede, per il tirocinio clinico, un numero di CFU pari a 60 (1500 ore) così distribuiti: 500 ore (20 </w:t>
      </w:r>
      <w:r w:rsidR="00867453">
        <w:t>CFU)</w:t>
      </w:r>
      <w:r>
        <w:t xml:space="preserve"> nel primo anno, a partire dal secondo semestre, 425 ore (17 CFU) nel secondo anno e 575 ore (23 CFU) nel terzo anno.</w:t>
      </w:r>
    </w:p>
    <w:p w14:paraId="38DE311B" w14:textId="77777777" w:rsidR="00B952C5" w:rsidRDefault="00E31A72">
      <w:pPr>
        <w:pStyle w:val="Corpotesto"/>
        <w:spacing w:line="276" w:lineRule="auto"/>
        <w:ind w:left="112" w:right="110"/>
        <w:jc w:val="both"/>
      </w:pPr>
      <w:r>
        <w:t>Nell’ambito del programma didattico-formativo, il tirocinio clinico è momento professionalizzante, di fondamentale importanza per lo studente, per l’apprendimento delle abilità manuali e per lo sviluppo di competenze indispensabili nell’esercizio della professione.</w:t>
      </w:r>
    </w:p>
    <w:p w14:paraId="3F0E9A99" w14:textId="77777777" w:rsidR="00B952C5" w:rsidRDefault="00E31A72">
      <w:pPr>
        <w:pStyle w:val="Corpotesto"/>
        <w:spacing w:line="276" w:lineRule="auto"/>
        <w:ind w:left="112" w:right="109" w:firstLine="610"/>
        <w:jc w:val="both"/>
      </w:pPr>
      <w:r>
        <w:t>Il tirocinio permette di acquisire abilità cliniche, pratiche e comunicative attraverso un percorso definito per obiettivi che integrano, arricchiscono e verificano gli apprendimenti teorici. In particolare permette allo studente di:</w:t>
      </w:r>
    </w:p>
    <w:p w14:paraId="2E4DA57E" w14:textId="77777777" w:rsidR="00B952C5" w:rsidRDefault="00E31A72">
      <w:pPr>
        <w:pStyle w:val="Paragrafoelenco"/>
        <w:numPr>
          <w:ilvl w:val="0"/>
          <w:numId w:val="17"/>
        </w:numPr>
        <w:tabs>
          <w:tab w:val="left" w:pos="833"/>
          <w:tab w:val="left" w:pos="834"/>
        </w:tabs>
        <w:ind w:hanging="361"/>
        <w:jc w:val="left"/>
      </w:pPr>
      <w:r>
        <w:t>Verificare da un punto di vista applicativo le conoscenze</w:t>
      </w:r>
      <w:r>
        <w:rPr>
          <w:spacing w:val="-7"/>
        </w:rPr>
        <w:t xml:space="preserve"> </w:t>
      </w:r>
      <w:r>
        <w:t>acquisite</w:t>
      </w:r>
    </w:p>
    <w:p w14:paraId="73D2984E" w14:textId="77777777" w:rsidR="00B952C5" w:rsidRDefault="00E31A72">
      <w:pPr>
        <w:pStyle w:val="Paragrafoelenco"/>
        <w:numPr>
          <w:ilvl w:val="0"/>
          <w:numId w:val="17"/>
        </w:numPr>
        <w:tabs>
          <w:tab w:val="left" w:pos="833"/>
          <w:tab w:val="left" w:pos="834"/>
        </w:tabs>
        <w:spacing w:before="37"/>
        <w:ind w:hanging="361"/>
        <w:jc w:val="left"/>
      </w:pPr>
      <w:r>
        <w:t>Anticipare nell’esperienza aspetti che approfondirà</w:t>
      </w:r>
      <w:r>
        <w:rPr>
          <w:spacing w:val="-6"/>
        </w:rPr>
        <w:t xml:space="preserve"> </w:t>
      </w:r>
      <w:r>
        <w:t>successivamente</w:t>
      </w:r>
    </w:p>
    <w:p w14:paraId="7129D7C0" w14:textId="77777777" w:rsidR="00B952C5" w:rsidRDefault="00E31A72">
      <w:pPr>
        <w:pStyle w:val="Paragrafoelenco"/>
        <w:numPr>
          <w:ilvl w:val="0"/>
          <w:numId w:val="17"/>
        </w:numPr>
        <w:tabs>
          <w:tab w:val="left" w:pos="833"/>
          <w:tab w:val="left" w:pos="834"/>
        </w:tabs>
        <w:spacing w:before="38"/>
        <w:ind w:hanging="361"/>
        <w:jc w:val="left"/>
      </w:pPr>
      <w:r>
        <w:t>Integrare le conoscenze</w:t>
      </w:r>
      <w:r>
        <w:rPr>
          <w:spacing w:val="-5"/>
        </w:rPr>
        <w:t xml:space="preserve"> </w:t>
      </w:r>
      <w:r>
        <w:t>teoriche</w:t>
      </w:r>
    </w:p>
    <w:p w14:paraId="6D46E4D9" w14:textId="77777777" w:rsidR="00B952C5" w:rsidRDefault="00E31A72">
      <w:pPr>
        <w:pStyle w:val="Paragrafoelenco"/>
        <w:numPr>
          <w:ilvl w:val="0"/>
          <w:numId w:val="17"/>
        </w:numPr>
        <w:tabs>
          <w:tab w:val="left" w:pos="833"/>
          <w:tab w:val="left" w:pos="834"/>
        </w:tabs>
        <w:spacing w:before="37"/>
        <w:ind w:hanging="361"/>
        <w:jc w:val="left"/>
      </w:pPr>
      <w:r>
        <w:t>Maturare capacità diagnostiche attraverso la formulazione di</w:t>
      </w:r>
      <w:r>
        <w:rPr>
          <w:spacing w:val="-5"/>
        </w:rPr>
        <w:t xml:space="preserve"> </w:t>
      </w:r>
      <w:r>
        <w:t>ipotesi</w:t>
      </w:r>
    </w:p>
    <w:p w14:paraId="53C63BA9" w14:textId="77777777" w:rsidR="00B952C5" w:rsidRDefault="00E31A72">
      <w:pPr>
        <w:pStyle w:val="Paragrafoelenco"/>
        <w:numPr>
          <w:ilvl w:val="0"/>
          <w:numId w:val="17"/>
        </w:numPr>
        <w:tabs>
          <w:tab w:val="left" w:pos="833"/>
          <w:tab w:val="left" w:pos="834"/>
        </w:tabs>
        <w:spacing w:before="40"/>
        <w:ind w:hanging="361"/>
        <w:jc w:val="left"/>
        <w:rPr>
          <w:i/>
        </w:rPr>
      </w:pPr>
      <w:r>
        <w:t>Verificare le ipotesi diagnostiche seguendo i principi dell</w:t>
      </w:r>
      <w:r>
        <w:rPr>
          <w:i/>
        </w:rPr>
        <w:t>’</w:t>
      </w:r>
      <w:proofErr w:type="spellStart"/>
      <w:r>
        <w:rPr>
          <w:i/>
        </w:rPr>
        <w:t>Evidence</w:t>
      </w:r>
      <w:proofErr w:type="spellEnd"/>
      <w:r>
        <w:rPr>
          <w:i/>
        </w:rPr>
        <w:t xml:space="preserve"> </w:t>
      </w:r>
      <w:proofErr w:type="spellStart"/>
      <w:r>
        <w:rPr>
          <w:i/>
        </w:rPr>
        <w:t>Based</w:t>
      </w:r>
      <w:proofErr w:type="spellEnd"/>
      <w:r>
        <w:rPr>
          <w:i/>
          <w:spacing w:val="-12"/>
        </w:rPr>
        <w:t xml:space="preserve"> </w:t>
      </w:r>
      <w:proofErr w:type="spellStart"/>
      <w:r>
        <w:rPr>
          <w:i/>
        </w:rPr>
        <w:t>Physiotherapy</w:t>
      </w:r>
      <w:proofErr w:type="spellEnd"/>
    </w:p>
    <w:p w14:paraId="76EBB2B6" w14:textId="77777777" w:rsidR="00B952C5" w:rsidRDefault="00E31A72">
      <w:pPr>
        <w:pStyle w:val="Paragrafoelenco"/>
        <w:numPr>
          <w:ilvl w:val="0"/>
          <w:numId w:val="17"/>
        </w:numPr>
        <w:tabs>
          <w:tab w:val="left" w:pos="833"/>
          <w:tab w:val="left" w:pos="834"/>
        </w:tabs>
        <w:spacing w:before="38"/>
        <w:ind w:hanging="361"/>
        <w:jc w:val="left"/>
      </w:pPr>
      <w:r>
        <w:t>Sviluppare capacità decisionali ed</w:t>
      </w:r>
      <w:r>
        <w:rPr>
          <w:spacing w:val="-1"/>
        </w:rPr>
        <w:t xml:space="preserve"> </w:t>
      </w:r>
      <w:r>
        <w:t>organizzative</w:t>
      </w:r>
    </w:p>
    <w:p w14:paraId="4B33D4AC" w14:textId="77777777" w:rsidR="00B952C5" w:rsidRDefault="00E31A72">
      <w:pPr>
        <w:pStyle w:val="Paragrafoelenco"/>
        <w:numPr>
          <w:ilvl w:val="0"/>
          <w:numId w:val="17"/>
        </w:numPr>
        <w:tabs>
          <w:tab w:val="left" w:pos="833"/>
          <w:tab w:val="left" w:pos="834"/>
        </w:tabs>
        <w:spacing w:before="37"/>
        <w:ind w:hanging="361"/>
        <w:jc w:val="left"/>
      </w:pPr>
      <w:r>
        <w:t>Acquisire competenze</w:t>
      </w:r>
      <w:r>
        <w:rPr>
          <w:spacing w:val="-3"/>
        </w:rPr>
        <w:t xml:space="preserve"> </w:t>
      </w:r>
      <w:r>
        <w:t>operative</w:t>
      </w:r>
    </w:p>
    <w:p w14:paraId="1E729B56" w14:textId="77777777" w:rsidR="00B952C5" w:rsidRDefault="00E31A72">
      <w:pPr>
        <w:pStyle w:val="Corpotesto"/>
        <w:spacing w:before="38" w:line="276" w:lineRule="auto"/>
        <w:ind w:left="112" w:right="109"/>
        <w:jc w:val="both"/>
      </w:pPr>
      <w:r>
        <w:t>Nella formulazione degli obiettivi riabilitativi e nella selezione dei programmi la priorità è rappresentata dallo studio teorico/pratico delle Scienze Fisioterapiche, che si attua nei settori qualificanti la Fisioterapia, come il recupero funzionale delle disabilità emergenti dopo affezione muscoloscheletrica, neurologica, cardiorespiratoria e viscerale, in tutte le fasce d’età, nel contesto dell’approccio globale alla persona assistita tipico della Medicina Riabilitativa.</w:t>
      </w:r>
    </w:p>
    <w:p w14:paraId="2DBDE558" w14:textId="77777777" w:rsidR="00B952C5" w:rsidRDefault="00B952C5">
      <w:pPr>
        <w:pStyle w:val="Corpotesto"/>
        <w:spacing w:before="2"/>
        <w:rPr>
          <w:sz w:val="25"/>
        </w:rPr>
      </w:pPr>
    </w:p>
    <w:p w14:paraId="69143629" w14:textId="77777777" w:rsidR="00B952C5" w:rsidRDefault="00E31A72">
      <w:pPr>
        <w:pStyle w:val="Titolo2"/>
        <w:ind w:left="112" w:firstLine="0"/>
        <w:jc w:val="both"/>
      </w:pPr>
      <w:r>
        <w:t>Obiettivi formativi specifici della formazione pratica</w:t>
      </w:r>
    </w:p>
    <w:p w14:paraId="476EB0E4" w14:textId="77777777" w:rsidR="00B952C5" w:rsidRDefault="00E31A72">
      <w:pPr>
        <w:pStyle w:val="Corpotesto"/>
        <w:spacing w:before="40" w:line="276" w:lineRule="auto"/>
        <w:ind w:left="112" w:right="109"/>
        <w:jc w:val="both"/>
      </w:pPr>
      <w:r>
        <w:t>Gli obiettivi specifici della formazione pratica (“saper fare”) sono individuati nelle seguenti competenze:</w:t>
      </w:r>
    </w:p>
    <w:p w14:paraId="7C84E72D" w14:textId="77777777" w:rsidR="00B952C5" w:rsidRDefault="00E31A72">
      <w:pPr>
        <w:pStyle w:val="Paragrafoelenco"/>
        <w:numPr>
          <w:ilvl w:val="0"/>
          <w:numId w:val="16"/>
        </w:numPr>
        <w:tabs>
          <w:tab w:val="left" w:pos="822"/>
        </w:tabs>
        <w:spacing w:line="273" w:lineRule="auto"/>
        <w:ind w:right="110" w:hanging="360"/>
        <w:rPr>
          <w:i/>
        </w:rPr>
      </w:pPr>
      <w:r>
        <w:t>Comprendere ed applicare la codificazione dello stato di salute secondo l’</w:t>
      </w:r>
      <w:r>
        <w:rPr>
          <w:i/>
        </w:rPr>
        <w:t xml:space="preserve">International </w:t>
      </w:r>
      <w:proofErr w:type="spellStart"/>
      <w:r>
        <w:rPr>
          <w:i/>
        </w:rPr>
        <w:t>Classification</w:t>
      </w:r>
      <w:proofErr w:type="spellEnd"/>
      <w:r>
        <w:rPr>
          <w:i/>
        </w:rPr>
        <w:t xml:space="preserve"> of</w:t>
      </w:r>
      <w:r>
        <w:rPr>
          <w:i/>
          <w:spacing w:val="-1"/>
        </w:rPr>
        <w:t xml:space="preserve"> </w:t>
      </w:r>
      <w:proofErr w:type="spellStart"/>
      <w:r>
        <w:rPr>
          <w:i/>
        </w:rPr>
        <w:t>Functioning</w:t>
      </w:r>
      <w:proofErr w:type="spellEnd"/>
    </w:p>
    <w:p w14:paraId="11A5AD13" w14:textId="77777777" w:rsidR="00B952C5" w:rsidRDefault="00E31A72">
      <w:pPr>
        <w:pStyle w:val="Paragrafoelenco"/>
        <w:numPr>
          <w:ilvl w:val="0"/>
          <w:numId w:val="16"/>
        </w:numPr>
        <w:tabs>
          <w:tab w:val="left" w:pos="822"/>
        </w:tabs>
        <w:spacing w:before="1" w:line="273" w:lineRule="auto"/>
        <w:ind w:right="112" w:hanging="360"/>
      </w:pPr>
      <w:r>
        <w:t>Elaborare, anche in équipe multidisciplinare, la definizione del programma terapeutico di riabilitazione volto all'individuazione ed al superamento del bisogno di salute del disabile integrando le conoscenze teoriche con quelle</w:t>
      </w:r>
      <w:r>
        <w:rPr>
          <w:spacing w:val="-8"/>
        </w:rPr>
        <w:t xml:space="preserve"> </w:t>
      </w:r>
      <w:r>
        <w:t>pratiche;</w:t>
      </w:r>
    </w:p>
    <w:p w14:paraId="1BED71F8" w14:textId="77777777" w:rsidR="00B952C5" w:rsidRDefault="00E31A72">
      <w:pPr>
        <w:pStyle w:val="Paragrafoelenco"/>
        <w:numPr>
          <w:ilvl w:val="0"/>
          <w:numId w:val="16"/>
        </w:numPr>
        <w:tabs>
          <w:tab w:val="left" w:pos="822"/>
        </w:tabs>
        <w:spacing w:before="4" w:line="276" w:lineRule="auto"/>
        <w:ind w:right="112" w:hanging="360"/>
      </w:pPr>
      <w:r>
        <w:t>Praticare autonomamente attività terapeutica per la rieducazione funzionale delle disabilità motorie, psicomotorie e cognitive utilizzando esercizio terapeutico, approcci strumentali, terapie manuali e occupazionali pianificando tempi di applicazione delle differenti tecniche considerando indicazioni e</w:t>
      </w:r>
      <w:r>
        <w:rPr>
          <w:spacing w:val="1"/>
        </w:rPr>
        <w:t xml:space="preserve"> </w:t>
      </w:r>
      <w:r>
        <w:t>controindicazioni;</w:t>
      </w:r>
    </w:p>
    <w:p w14:paraId="7F39F62E" w14:textId="77777777" w:rsidR="00B952C5" w:rsidRDefault="00E31A72">
      <w:pPr>
        <w:pStyle w:val="Paragrafoelenco"/>
        <w:numPr>
          <w:ilvl w:val="0"/>
          <w:numId w:val="16"/>
        </w:numPr>
        <w:tabs>
          <w:tab w:val="left" w:pos="822"/>
        </w:tabs>
        <w:spacing w:line="273" w:lineRule="auto"/>
        <w:ind w:right="117" w:hanging="360"/>
      </w:pPr>
      <w:r>
        <w:t>Scegliere ed utilizzare la metodologia riabilitativa che, sulla base delle evidenze scientifiche, sia più appropriata alla situazione e verificarne le rispondenze agli obiettivi di recupero</w:t>
      </w:r>
      <w:r>
        <w:rPr>
          <w:spacing w:val="-5"/>
        </w:rPr>
        <w:t xml:space="preserve"> </w:t>
      </w:r>
      <w:r>
        <w:t>funzionale.</w:t>
      </w:r>
    </w:p>
    <w:p w14:paraId="6DA640AA" w14:textId="77777777" w:rsidR="0093248C" w:rsidRDefault="0093248C">
      <w:r>
        <w:br w:type="page"/>
      </w:r>
    </w:p>
    <w:p w14:paraId="1E0BA0A3" w14:textId="77777777" w:rsidR="00B952C5" w:rsidRDefault="00B952C5">
      <w:pPr>
        <w:spacing w:line="273" w:lineRule="auto"/>
        <w:jc w:val="both"/>
        <w:sectPr w:rsidR="00B952C5">
          <w:pgSz w:w="11910" w:h="16840"/>
          <w:pgMar w:top="2340" w:right="1020" w:bottom="960" w:left="1020" w:header="708" w:footer="780" w:gutter="0"/>
          <w:cols w:space="720"/>
        </w:sectPr>
      </w:pPr>
    </w:p>
    <w:p w14:paraId="3F1E4FD4" w14:textId="77777777" w:rsidR="00B952C5" w:rsidRDefault="00B952C5">
      <w:pPr>
        <w:pStyle w:val="Corpotesto"/>
        <w:spacing w:before="11"/>
        <w:rPr>
          <w:sz w:val="14"/>
        </w:rPr>
      </w:pPr>
    </w:p>
    <w:p w14:paraId="08E93DDA" w14:textId="77777777" w:rsidR="00B952C5" w:rsidRDefault="00E31A72">
      <w:pPr>
        <w:pStyle w:val="Paragrafoelenco"/>
        <w:numPr>
          <w:ilvl w:val="0"/>
          <w:numId w:val="16"/>
        </w:numPr>
        <w:tabs>
          <w:tab w:val="left" w:pos="822"/>
        </w:tabs>
        <w:spacing w:before="101" w:line="271" w:lineRule="auto"/>
        <w:ind w:right="112" w:hanging="360"/>
      </w:pPr>
      <w:r>
        <w:t>Proporre l'adozione di protesi ed ausili, addestrarne all’uso la persona assistita e verificarne l'efficacia;</w:t>
      </w:r>
    </w:p>
    <w:p w14:paraId="76F692C2" w14:textId="77777777" w:rsidR="00B952C5" w:rsidRDefault="00E31A72">
      <w:pPr>
        <w:pStyle w:val="Paragrafoelenco"/>
        <w:numPr>
          <w:ilvl w:val="0"/>
          <w:numId w:val="16"/>
        </w:numPr>
        <w:tabs>
          <w:tab w:val="left" w:pos="822"/>
        </w:tabs>
        <w:spacing w:before="5" w:line="273" w:lineRule="auto"/>
        <w:ind w:right="110" w:hanging="360"/>
      </w:pPr>
      <w:r>
        <w:t>Realizzare interventi di educazione alla salute rivolti alla persona sia in fase di prevenzione che di cura della disabilità, nonché interventi di educazione terapeutica finalizzati all’autogestione della disabilità e del programma</w:t>
      </w:r>
      <w:r>
        <w:rPr>
          <w:spacing w:val="-6"/>
        </w:rPr>
        <w:t xml:space="preserve"> </w:t>
      </w:r>
      <w:r>
        <w:t>riabilitativo.</w:t>
      </w:r>
    </w:p>
    <w:p w14:paraId="6C691003" w14:textId="77777777" w:rsidR="00B952C5" w:rsidRDefault="00E31A72">
      <w:pPr>
        <w:pStyle w:val="Paragrafoelenco"/>
        <w:numPr>
          <w:ilvl w:val="0"/>
          <w:numId w:val="16"/>
        </w:numPr>
        <w:tabs>
          <w:tab w:val="left" w:pos="822"/>
        </w:tabs>
        <w:spacing w:before="4" w:line="273" w:lineRule="auto"/>
        <w:ind w:right="108" w:hanging="360"/>
      </w:pPr>
      <w:r>
        <w:t>Dimostrare capacità di stabilire e mantenere relazioni con la persona, con la famiglia, con il contesto sociale e gli altri operatori applicando correttamente i principi delle dinamiche relazionali</w:t>
      </w:r>
    </w:p>
    <w:p w14:paraId="159846E4" w14:textId="77777777" w:rsidR="00B952C5" w:rsidRDefault="00E31A72">
      <w:pPr>
        <w:pStyle w:val="Paragrafoelenco"/>
        <w:numPr>
          <w:ilvl w:val="0"/>
          <w:numId w:val="16"/>
        </w:numPr>
        <w:tabs>
          <w:tab w:val="left" w:pos="822"/>
        </w:tabs>
        <w:spacing w:before="4" w:line="271" w:lineRule="auto"/>
        <w:ind w:right="114" w:hanging="360"/>
      </w:pPr>
      <w:r>
        <w:t>Prendere decisioni in coerenza con le dimensioni legali che regolano la sanità e la professione</w:t>
      </w:r>
    </w:p>
    <w:p w14:paraId="0DE45FCA" w14:textId="77777777" w:rsidR="00D55DEC" w:rsidRDefault="0060468B" w:rsidP="00D55DEC">
      <w:pPr>
        <w:pStyle w:val="Paragrafoelenco"/>
        <w:numPr>
          <w:ilvl w:val="0"/>
          <w:numId w:val="16"/>
        </w:numPr>
        <w:tabs>
          <w:tab w:val="left" w:pos="822"/>
        </w:tabs>
        <w:spacing w:before="5" w:line="273" w:lineRule="auto"/>
        <w:ind w:right="116" w:hanging="360"/>
        <w:jc w:val="left"/>
      </w:pPr>
      <w:r>
        <w:t>Possedere</w:t>
      </w:r>
      <w:r w:rsidR="00D55DEC">
        <w:t xml:space="preserve"> la capacità </w:t>
      </w:r>
      <w:r w:rsidR="00D55DEC">
        <w:rPr>
          <w:color w:val="000000"/>
          <w:spacing w:val="5"/>
          <w:sz w:val="23"/>
          <w:szCs w:val="23"/>
          <w:shd w:val="clear" w:color="auto" w:fill="FFFFFF"/>
        </w:rPr>
        <w:t>di</w:t>
      </w:r>
      <w:r w:rsidR="00705895">
        <w:rPr>
          <w:color w:val="000000"/>
          <w:spacing w:val="5"/>
          <w:sz w:val="23"/>
          <w:szCs w:val="23"/>
          <w:shd w:val="clear" w:color="auto" w:fill="FFFFFF"/>
        </w:rPr>
        <w:t xml:space="preserve"> riconoscere red flags: </w:t>
      </w:r>
      <w:r w:rsidR="00D55DEC">
        <w:rPr>
          <w:color w:val="000000"/>
          <w:spacing w:val="5"/>
          <w:sz w:val="23"/>
          <w:szCs w:val="23"/>
          <w:shd w:val="clear" w:color="auto" w:fill="FFFFFF"/>
        </w:rPr>
        <w:t>effettuare la valutazione funzionale</w:t>
      </w:r>
      <w:r w:rsidR="00705895">
        <w:rPr>
          <w:color w:val="000000"/>
          <w:spacing w:val="5"/>
          <w:sz w:val="23"/>
          <w:szCs w:val="23"/>
          <w:shd w:val="clear" w:color="auto" w:fill="FFFFFF"/>
        </w:rPr>
        <w:t xml:space="preserve"> differenziale,</w:t>
      </w:r>
      <w:r w:rsidR="00D55DEC" w:rsidRPr="00D55DEC">
        <w:rPr>
          <w:color w:val="000000"/>
          <w:spacing w:val="5"/>
          <w:sz w:val="23"/>
          <w:szCs w:val="23"/>
          <w:shd w:val="clear" w:color="auto" w:fill="FFFFFF"/>
        </w:rPr>
        <w:t xml:space="preserve"> saper riconoscere segni e sintomi di patologie importanti che rappresentano una controindicazione al trattamento fisioterapico.</w:t>
      </w:r>
      <w:r w:rsidR="00D55DEC">
        <w:rPr>
          <w:color w:val="000000"/>
          <w:spacing w:val="5"/>
          <w:sz w:val="23"/>
          <w:szCs w:val="23"/>
          <w:shd w:val="clear" w:color="auto" w:fill="FFFFFF"/>
        </w:rPr>
        <w:t xml:space="preserve"> </w:t>
      </w:r>
      <w:r w:rsidR="00D55DEC" w:rsidRPr="00D55DEC">
        <w:rPr>
          <w:color w:val="000000"/>
          <w:spacing w:val="5"/>
          <w:sz w:val="23"/>
          <w:szCs w:val="23"/>
          <w:shd w:val="clear" w:color="auto" w:fill="FFFFFF"/>
        </w:rPr>
        <w:t>Questo proces</w:t>
      </w:r>
      <w:r w:rsidR="00D55DEC">
        <w:rPr>
          <w:color w:val="000000"/>
          <w:spacing w:val="5"/>
          <w:sz w:val="23"/>
          <w:szCs w:val="23"/>
          <w:shd w:val="clear" w:color="auto" w:fill="FFFFFF"/>
        </w:rPr>
        <w:t>so, definito dalla letteratura </w:t>
      </w:r>
      <w:r w:rsidR="00D55DEC" w:rsidRPr="00D55DEC">
        <w:rPr>
          <w:color w:val="000000"/>
          <w:spacing w:val="5"/>
          <w:sz w:val="23"/>
          <w:szCs w:val="23"/>
          <w:shd w:val="clear" w:color="auto" w:fill="FFFFFF"/>
        </w:rPr>
        <w:t>“diagnos</w:t>
      </w:r>
      <w:r w:rsidR="00705895">
        <w:rPr>
          <w:color w:val="000000"/>
          <w:spacing w:val="5"/>
          <w:sz w:val="23"/>
          <w:szCs w:val="23"/>
          <w:shd w:val="clear" w:color="auto" w:fill="FFFFFF"/>
        </w:rPr>
        <w:t>i differenziale fisioterapica”,</w:t>
      </w:r>
      <w:r w:rsidR="00D55DEC" w:rsidRPr="00D55DEC">
        <w:rPr>
          <w:color w:val="000000"/>
          <w:spacing w:val="5"/>
          <w:sz w:val="23"/>
          <w:szCs w:val="23"/>
          <w:shd w:val="clear" w:color="auto" w:fill="FFFFFF"/>
        </w:rPr>
        <w:t xml:space="preserve"> non ha l’obbiettivo di identificar</w:t>
      </w:r>
      <w:r w:rsidR="00705895">
        <w:rPr>
          <w:color w:val="000000"/>
          <w:spacing w:val="5"/>
          <w:sz w:val="23"/>
          <w:szCs w:val="23"/>
          <w:shd w:val="clear" w:color="auto" w:fill="FFFFFF"/>
        </w:rPr>
        <w:t xml:space="preserve">e la patologia che sottende al </w:t>
      </w:r>
      <w:r w:rsidR="00D55DEC" w:rsidRPr="00D55DEC">
        <w:rPr>
          <w:color w:val="000000"/>
          <w:spacing w:val="5"/>
          <w:sz w:val="23"/>
          <w:szCs w:val="23"/>
          <w:shd w:val="clear" w:color="auto" w:fill="FFFFFF"/>
        </w:rPr>
        <w:t>qu</w:t>
      </w:r>
      <w:r w:rsidR="004B13E5">
        <w:rPr>
          <w:color w:val="000000"/>
          <w:spacing w:val="5"/>
          <w:sz w:val="23"/>
          <w:szCs w:val="23"/>
          <w:shd w:val="clear" w:color="auto" w:fill="FFFFFF"/>
        </w:rPr>
        <w:t>adro clinico, ma ha lo scopo di</w:t>
      </w:r>
      <w:r w:rsidR="00D55DEC" w:rsidRPr="00D55DEC">
        <w:rPr>
          <w:color w:val="000000"/>
          <w:spacing w:val="5"/>
          <w:sz w:val="23"/>
          <w:szCs w:val="23"/>
          <w:shd w:val="clear" w:color="auto" w:fill="FFFFFF"/>
        </w:rPr>
        <w:t xml:space="preserve"> individuare le caratteristiche cliniche che abbisognano della consulenza del medico o di un altro professionista della salute. Tale valutazione è il frutto del ragionamento clinico che il fisioterapista adotta durante la visita del paziente.</w:t>
      </w:r>
    </w:p>
    <w:p w14:paraId="0D3B7C63" w14:textId="77777777" w:rsidR="00B952C5" w:rsidRPr="00630D49" w:rsidRDefault="00E31A72">
      <w:pPr>
        <w:pStyle w:val="Paragrafoelenco"/>
        <w:numPr>
          <w:ilvl w:val="0"/>
          <w:numId w:val="16"/>
        </w:numPr>
        <w:tabs>
          <w:tab w:val="left" w:pos="822"/>
        </w:tabs>
        <w:spacing w:before="5" w:line="273" w:lineRule="auto"/>
        <w:ind w:right="116" w:hanging="360"/>
        <w:rPr>
          <w:color w:val="000000"/>
          <w:spacing w:val="5"/>
          <w:sz w:val="23"/>
          <w:szCs w:val="23"/>
          <w:shd w:val="clear" w:color="auto" w:fill="FFFFFF"/>
        </w:rPr>
      </w:pPr>
      <w:r w:rsidRPr="00630D49">
        <w:rPr>
          <w:color w:val="000000"/>
          <w:spacing w:val="5"/>
          <w:sz w:val="23"/>
          <w:szCs w:val="23"/>
          <w:shd w:val="clear" w:color="auto" w:fill="FFFFFF"/>
        </w:rPr>
        <w:t>Svolgere attività di studio, didattica e consulenza professionale, nei servizi sanitari ed in quelli dove si richiedono le sue competenze professionali;</w:t>
      </w:r>
    </w:p>
    <w:p w14:paraId="3E1F97B0" w14:textId="77777777" w:rsidR="00B952C5" w:rsidRPr="00630D49" w:rsidRDefault="00E31A72">
      <w:pPr>
        <w:pStyle w:val="Paragrafoelenco"/>
        <w:numPr>
          <w:ilvl w:val="0"/>
          <w:numId w:val="16"/>
        </w:numPr>
        <w:tabs>
          <w:tab w:val="left" w:pos="822"/>
        </w:tabs>
        <w:spacing w:before="2" w:line="273" w:lineRule="auto"/>
        <w:ind w:right="113" w:hanging="360"/>
        <w:rPr>
          <w:color w:val="000000"/>
          <w:spacing w:val="5"/>
          <w:sz w:val="23"/>
          <w:szCs w:val="23"/>
          <w:shd w:val="clear" w:color="auto" w:fill="FFFFFF"/>
        </w:rPr>
      </w:pPr>
      <w:r w:rsidRPr="00630D49">
        <w:rPr>
          <w:color w:val="000000"/>
          <w:spacing w:val="5"/>
          <w:sz w:val="23"/>
          <w:szCs w:val="23"/>
          <w:shd w:val="clear" w:color="auto" w:fill="FFFFFF"/>
        </w:rPr>
        <w:t>Affrontare applicando la corretta metodologia scientifica problemi scientifici non complessi identificando l’appropriato disegno sperimentale e attuando una revisione critica della letteratura scientifica esistente</w:t>
      </w:r>
    </w:p>
    <w:p w14:paraId="5D0B1DD7" w14:textId="77777777" w:rsidR="00B952C5" w:rsidRPr="00630D49" w:rsidRDefault="00E31A72">
      <w:pPr>
        <w:pStyle w:val="Paragrafoelenco"/>
        <w:numPr>
          <w:ilvl w:val="0"/>
          <w:numId w:val="16"/>
        </w:numPr>
        <w:tabs>
          <w:tab w:val="left" w:pos="822"/>
        </w:tabs>
        <w:spacing w:before="4" w:line="273" w:lineRule="auto"/>
        <w:ind w:right="113" w:hanging="360"/>
        <w:rPr>
          <w:color w:val="000000"/>
          <w:spacing w:val="5"/>
          <w:sz w:val="23"/>
          <w:szCs w:val="23"/>
          <w:shd w:val="clear" w:color="auto" w:fill="FFFFFF"/>
        </w:rPr>
      </w:pPr>
      <w:r w:rsidRPr="00630D49">
        <w:rPr>
          <w:color w:val="000000"/>
          <w:spacing w:val="5"/>
          <w:sz w:val="23"/>
          <w:szCs w:val="23"/>
          <w:shd w:val="clear" w:color="auto" w:fill="FFFFFF"/>
        </w:rPr>
        <w:t>Riconoscere le principali reazioni della persona alla malattia, alla sofferenza, alla disabilità ed all’ospedalizzazione rispettando le differenze comportamentali legate alla cultura di appartenenza</w:t>
      </w:r>
    </w:p>
    <w:p w14:paraId="0E84B852" w14:textId="77777777" w:rsidR="00B952C5" w:rsidRPr="00630D49" w:rsidRDefault="00E31A72">
      <w:pPr>
        <w:pStyle w:val="Paragrafoelenco"/>
        <w:numPr>
          <w:ilvl w:val="0"/>
          <w:numId w:val="16"/>
        </w:numPr>
        <w:tabs>
          <w:tab w:val="left" w:pos="822"/>
        </w:tabs>
        <w:spacing w:before="4" w:line="273" w:lineRule="auto"/>
        <w:ind w:right="114" w:hanging="360"/>
        <w:rPr>
          <w:color w:val="000000"/>
          <w:spacing w:val="5"/>
          <w:sz w:val="23"/>
          <w:szCs w:val="23"/>
          <w:shd w:val="clear" w:color="auto" w:fill="FFFFFF"/>
        </w:rPr>
      </w:pPr>
      <w:r w:rsidRPr="00630D49">
        <w:rPr>
          <w:color w:val="000000"/>
          <w:spacing w:val="5"/>
          <w:sz w:val="23"/>
          <w:szCs w:val="23"/>
          <w:shd w:val="clear" w:color="auto" w:fill="FFFFFF"/>
        </w:rPr>
        <w:t>Saper promuovere azioni necessarie al superamento della disabilità, all’abbattimento delle barriere architettoniche ed alla promozione della mobilità in relazione allo stato di salute della persona assistita e della normativa vigente</w:t>
      </w:r>
    </w:p>
    <w:p w14:paraId="149FD4E5" w14:textId="77777777" w:rsidR="00B952C5" w:rsidRPr="00630D49" w:rsidRDefault="00E31A72">
      <w:pPr>
        <w:pStyle w:val="Paragrafoelenco"/>
        <w:numPr>
          <w:ilvl w:val="0"/>
          <w:numId w:val="16"/>
        </w:numPr>
        <w:tabs>
          <w:tab w:val="left" w:pos="822"/>
        </w:tabs>
        <w:spacing w:before="4" w:line="273" w:lineRule="auto"/>
        <w:ind w:right="117" w:hanging="360"/>
        <w:rPr>
          <w:color w:val="000000"/>
          <w:spacing w:val="5"/>
          <w:sz w:val="23"/>
          <w:szCs w:val="23"/>
          <w:shd w:val="clear" w:color="auto" w:fill="FFFFFF"/>
        </w:rPr>
      </w:pPr>
      <w:r w:rsidRPr="00630D49">
        <w:rPr>
          <w:color w:val="000000"/>
          <w:spacing w:val="5"/>
          <w:sz w:val="23"/>
          <w:szCs w:val="23"/>
          <w:shd w:val="clear" w:color="auto" w:fill="FFFFFF"/>
        </w:rPr>
        <w:t>Contribuire all’organizzazione delle attività riabilitative attraverso la definizione delle priorità, l’appropriato utilizzo delle risorse a disposizione, assicurando continuità assistenziale ed utilizzando strumenti per il controllo della qualità.</w:t>
      </w:r>
    </w:p>
    <w:p w14:paraId="52B70405" w14:textId="77777777" w:rsidR="00B952C5" w:rsidRPr="00630D49" w:rsidRDefault="00E31A72">
      <w:pPr>
        <w:pStyle w:val="Paragrafoelenco"/>
        <w:numPr>
          <w:ilvl w:val="0"/>
          <w:numId w:val="16"/>
        </w:numPr>
        <w:tabs>
          <w:tab w:val="left" w:pos="822"/>
        </w:tabs>
        <w:spacing w:before="2" w:line="273" w:lineRule="auto"/>
        <w:ind w:right="116" w:hanging="360"/>
        <w:rPr>
          <w:color w:val="000000"/>
          <w:spacing w:val="5"/>
          <w:sz w:val="23"/>
          <w:szCs w:val="23"/>
          <w:shd w:val="clear" w:color="auto" w:fill="FFFFFF"/>
        </w:rPr>
      </w:pPr>
      <w:r w:rsidRPr="00630D49">
        <w:rPr>
          <w:color w:val="000000"/>
          <w:spacing w:val="5"/>
          <w:sz w:val="23"/>
          <w:szCs w:val="23"/>
          <w:shd w:val="clear" w:color="auto" w:fill="FFFFFF"/>
        </w:rPr>
        <w:t>Conoscere ed applicare, per quanto di propria competenza, le norme di radioprotezione previste dalle direttive dell’Unione Europea (D.</w:t>
      </w:r>
      <w:proofErr w:type="gramStart"/>
      <w:r w:rsidRPr="00630D49">
        <w:rPr>
          <w:color w:val="000000"/>
          <w:spacing w:val="5"/>
          <w:sz w:val="23"/>
          <w:szCs w:val="23"/>
          <w:shd w:val="clear" w:color="auto" w:fill="FFFFFF"/>
        </w:rPr>
        <w:t>L.vo</w:t>
      </w:r>
      <w:proofErr w:type="gramEnd"/>
      <w:r w:rsidRPr="00630D49">
        <w:rPr>
          <w:color w:val="000000"/>
          <w:spacing w:val="5"/>
          <w:sz w:val="23"/>
          <w:szCs w:val="23"/>
          <w:shd w:val="clear" w:color="auto" w:fill="FFFFFF"/>
        </w:rPr>
        <w:t xml:space="preserve"> 26.5.2000 n° 187)</w:t>
      </w:r>
    </w:p>
    <w:p w14:paraId="522221CF" w14:textId="77777777" w:rsidR="00B952C5" w:rsidRDefault="00B952C5">
      <w:pPr>
        <w:pStyle w:val="Corpotesto"/>
        <w:spacing w:before="5"/>
        <w:rPr>
          <w:sz w:val="25"/>
        </w:rPr>
      </w:pPr>
    </w:p>
    <w:p w14:paraId="0277F4EB" w14:textId="77777777" w:rsidR="00B952C5" w:rsidRDefault="00E31A72">
      <w:pPr>
        <w:pStyle w:val="Corpotesto"/>
        <w:spacing w:line="276" w:lineRule="auto"/>
        <w:ind w:left="112" w:right="116"/>
        <w:jc w:val="both"/>
      </w:pPr>
      <w:r>
        <w:t>Nell’Allegato 1, che costituisce parte integrante del presente Regolamento sono dettagliati gli obiettivi perseguibili in ciascun anno di corso ed i relativi CFU.</w:t>
      </w:r>
    </w:p>
    <w:p w14:paraId="4EFB925E" w14:textId="77777777" w:rsidR="00B952C5" w:rsidRDefault="00B952C5">
      <w:pPr>
        <w:pStyle w:val="Corpotesto"/>
        <w:spacing w:before="2"/>
        <w:rPr>
          <w:sz w:val="25"/>
        </w:rPr>
      </w:pPr>
    </w:p>
    <w:p w14:paraId="242B066E" w14:textId="77777777" w:rsidR="00D55DEC" w:rsidRDefault="00D55DEC">
      <w:pPr>
        <w:pStyle w:val="Titolo2"/>
        <w:ind w:left="112" w:firstLine="0"/>
        <w:jc w:val="both"/>
      </w:pPr>
    </w:p>
    <w:p w14:paraId="21A2721E" w14:textId="77777777" w:rsidR="00D55DEC" w:rsidRDefault="00D55DEC">
      <w:pPr>
        <w:pStyle w:val="Titolo2"/>
        <w:ind w:left="112" w:firstLine="0"/>
        <w:jc w:val="both"/>
      </w:pPr>
    </w:p>
    <w:p w14:paraId="7000BFAA" w14:textId="77777777" w:rsidR="0093248C" w:rsidRDefault="0093248C">
      <w:pPr>
        <w:rPr>
          <w:b/>
          <w:bCs/>
        </w:rPr>
      </w:pPr>
      <w:r>
        <w:br w:type="page"/>
      </w:r>
    </w:p>
    <w:p w14:paraId="67C5C3A2" w14:textId="77777777" w:rsidR="00D55DEC" w:rsidRDefault="00D55DEC">
      <w:pPr>
        <w:pStyle w:val="Titolo2"/>
        <w:ind w:left="112" w:firstLine="0"/>
        <w:jc w:val="both"/>
      </w:pPr>
    </w:p>
    <w:p w14:paraId="28EF06D4" w14:textId="77777777" w:rsidR="00D55DEC" w:rsidRDefault="00D55DEC">
      <w:pPr>
        <w:pStyle w:val="Titolo2"/>
        <w:ind w:left="112" w:firstLine="0"/>
        <w:jc w:val="both"/>
      </w:pPr>
    </w:p>
    <w:p w14:paraId="74E5B8D9" w14:textId="77777777" w:rsidR="00D55DEC" w:rsidRDefault="00D55DEC">
      <w:pPr>
        <w:pStyle w:val="Titolo2"/>
        <w:ind w:left="112" w:firstLine="0"/>
        <w:jc w:val="both"/>
      </w:pPr>
    </w:p>
    <w:p w14:paraId="2BF141C3" w14:textId="77777777" w:rsidR="00D55DEC" w:rsidRDefault="00D55DEC">
      <w:pPr>
        <w:pStyle w:val="Titolo2"/>
        <w:ind w:left="112" w:firstLine="0"/>
        <w:jc w:val="both"/>
      </w:pPr>
    </w:p>
    <w:p w14:paraId="6174A317" w14:textId="77777777" w:rsidR="00D55DEC" w:rsidRDefault="00D55DEC">
      <w:pPr>
        <w:pStyle w:val="Titolo2"/>
        <w:ind w:left="112" w:firstLine="0"/>
        <w:jc w:val="both"/>
      </w:pPr>
    </w:p>
    <w:p w14:paraId="52A18D9C" w14:textId="77777777" w:rsidR="00D55DEC" w:rsidRDefault="00D55DEC">
      <w:pPr>
        <w:pStyle w:val="Titolo2"/>
        <w:ind w:left="112" w:firstLine="0"/>
        <w:jc w:val="both"/>
      </w:pPr>
    </w:p>
    <w:p w14:paraId="1AC274DD" w14:textId="77777777" w:rsidR="00D55DEC" w:rsidRDefault="00D55DEC">
      <w:pPr>
        <w:pStyle w:val="Titolo2"/>
        <w:ind w:left="112" w:firstLine="0"/>
        <w:jc w:val="both"/>
      </w:pPr>
    </w:p>
    <w:p w14:paraId="3109F7EF" w14:textId="77777777" w:rsidR="00B952C5" w:rsidRDefault="00E31A72">
      <w:pPr>
        <w:pStyle w:val="Titolo2"/>
        <w:ind w:left="112" w:firstLine="0"/>
        <w:jc w:val="both"/>
      </w:pPr>
      <w:r>
        <w:t>Obiettivi comportamentali e di relazione</w:t>
      </w:r>
    </w:p>
    <w:p w14:paraId="667967C2" w14:textId="77777777" w:rsidR="00B952C5" w:rsidRDefault="00E31A72">
      <w:pPr>
        <w:pStyle w:val="Corpotesto"/>
        <w:spacing w:before="40" w:line="276" w:lineRule="auto"/>
        <w:ind w:left="112" w:right="110"/>
        <w:jc w:val="both"/>
      </w:pPr>
      <w:r>
        <w:t>Gli obiettivi della formazione pratica comprendono inoltre lo sviluppo, in 3 anni, di competenze comportamentali e di capacità di relazione (cosiddetto “saper essere”) che interessano i seguenti campi:</w:t>
      </w:r>
    </w:p>
    <w:p w14:paraId="5A8E78CF" w14:textId="77777777" w:rsidR="00B952C5" w:rsidRDefault="00E31A72">
      <w:pPr>
        <w:pStyle w:val="Titolo2"/>
        <w:numPr>
          <w:ilvl w:val="0"/>
          <w:numId w:val="15"/>
        </w:numPr>
        <w:tabs>
          <w:tab w:val="left" w:pos="822"/>
        </w:tabs>
        <w:spacing w:line="252" w:lineRule="exact"/>
        <w:ind w:hanging="349"/>
      </w:pPr>
      <w:r>
        <w:t>Cura e</w:t>
      </w:r>
      <w:r>
        <w:rPr>
          <w:spacing w:val="-2"/>
        </w:rPr>
        <w:t xml:space="preserve"> </w:t>
      </w:r>
      <w:r>
        <w:t>riabilitazione</w:t>
      </w:r>
    </w:p>
    <w:p w14:paraId="26BD764A" w14:textId="77777777" w:rsidR="00B952C5" w:rsidRDefault="00E31A72">
      <w:pPr>
        <w:pStyle w:val="Paragrafoelenco"/>
        <w:numPr>
          <w:ilvl w:val="0"/>
          <w:numId w:val="15"/>
        </w:numPr>
        <w:tabs>
          <w:tab w:val="left" w:pos="822"/>
        </w:tabs>
        <w:spacing w:before="37"/>
        <w:ind w:hanging="349"/>
        <w:rPr>
          <w:b/>
        </w:rPr>
      </w:pPr>
      <w:r>
        <w:rPr>
          <w:b/>
        </w:rPr>
        <w:t>Educazione</w:t>
      </w:r>
      <w:r>
        <w:rPr>
          <w:b/>
          <w:spacing w:val="-3"/>
        </w:rPr>
        <w:t xml:space="preserve"> </w:t>
      </w:r>
      <w:r>
        <w:rPr>
          <w:b/>
        </w:rPr>
        <w:t>terapeutica</w:t>
      </w:r>
    </w:p>
    <w:p w14:paraId="4D6FCD99" w14:textId="77777777" w:rsidR="00B952C5" w:rsidRDefault="00E31A72">
      <w:pPr>
        <w:pStyle w:val="Paragrafoelenco"/>
        <w:numPr>
          <w:ilvl w:val="0"/>
          <w:numId w:val="15"/>
        </w:numPr>
        <w:tabs>
          <w:tab w:val="left" w:pos="822"/>
        </w:tabs>
        <w:spacing w:before="38"/>
        <w:ind w:hanging="349"/>
        <w:rPr>
          <w:b/>
        </w:rPr>
      </w:pPr>
      <w:r>
        <w:rPr>
          <w:b/>
        </w:rPr>
        <w:t>Prevenzione</w:t>
      </w:r>
    </w:p>
    <w:p w14:paraId="552F42D1" w14:textId="77777777" w:rsidR="00B952C5" w:rsidRDefault="00E31A72">
      <w:pPr>
        <w:pStyle w:val="Paragrafoelenco"/>
        <w:numPr>
          <w:ilvl w:val="0"/>
          <w:numId w:val="15"/>
        </w:numPr>
        <w:tabs>
          <w:tab w:val="left" w:pos="822"/>
        </w:tabs>
        <w:spacing w:before="37"/>
        <w:ind w:hanging="349"/>
        <w:rPr>
          <w:b/>
        </w:rPr>
      </w:pPr>
      <w:r>
        <w:rPr>
          <w:b/>
        </w:rPr>
        <w:t>Gestione/management</w:t>
      </w:r>
    </w:p>
    <w:p w14:paraId="11233CC5" w14:textId="77777777" w:rsidR="00B952C5" w:rsidRDefault="00E31A72">
      <w:pPr>
        <w:pStyle w:val="Paragrafoelenco"/>
        <w:numPr>
          <w:ilvl w:val="0"/>
          <w:numId w:val="15"/>
        </w:numPr>
        <w:tabs>
          <w:tab w:val="left" w:pos="822"/>
        </w:tabs>
        <w:spacing w:before="40"/>
        <w:ind w:hanging="349"/>
        <w:rPr>
          <w:b/>
        </w:rPr>
      </w:pPr>
      <w:r>
        <w:rPr>
          <w:b/>
        </w:rPr>
        <w:t>Formazione/autoformazione</w:t>
      </w:r>
    </w:p>
    <w:p w14:paraId="0FDF1A2D" w14:textId="77777777" w:rsidR="00B952C5" w:rsidRDefault="00E31A72">
      <w:pPr>
        <w:pStyle w:val="Paragrafoelenco"/>
        <w:numPr>
          <w:ilvl w:val="0"/>
          <w:numId w:val="15"/>
        </w:numPr>
        <w:tabs>
          <w:tab w:val="left" w:pos="822"/>
        </w:tabs>
        <w:spacing w:before="37"/>
        <w:ind w:hanging="349"/>
        <w:rPr>
          <w:b/>
        </w:rPr>
      </w:pPr>
      <w:r>
        <w:rPr>
          <w:b/>
        </w:rPr>
        <w:t>Pratica basata sulle prove di efficacia</w:t>
      </w:r>
      <w:r>
        <w:rPr>
          <w:b/>
          <w:spacing w:val="-2"/>
        </w:rPr>
        <w:t xml:space="preserve"> </w:t>
      </w:r>
      <w:r>
        <w:rPr>
          <w:b/>
        </w:rPr>
        <w:t>/ricerca</w:t>
      </w:r>
    </w:p>
    <w:p w14:paraId="7CFBE432" w14:textId="77777777" w:rsidR="00B952C5" w:rsidRDefault="00E31A72">
      <w:pPr>
        <w:pStyle w:val="Paragrafoelenco"/>
        <w:numPr>
          <w:ilvl w:val="0"/>
          <w:numId w:val="15"/>
        </w:numPr>
        <w:tabs>
          <w:tab w:val="left" w:pos="822"/>
        </w:tabs>
        <w:spacing w:before="38"/>
        <w:ind w:hanging="349"/>
        <w:rPr>
          <w:b/>
        </w:rPr>
      </w:pPr>
      <w:r>
        <w:rPr>
          <w:b/>
        </w:rPr>
        <w:t>Comunicazione e</w:t>
      </w:r>
      <w:r>
        <w:rPr>
          <w:b/>
          <w:spacing w:val="-3"/>
        </w:rPr>
        <w:t xml:space="preserve"> </w:t>
      </w:r>
      <w:r>
        <w:rPr>
          <w:b/>
        </w:rPr>
        <w:t>relazione</w:t>
      </w:r>
    </w:p>
    <w:p w14:paraId="666E46AD" w14:textId="77777777" w:rsidR="00B952C5" w:rsidRDefault="00B952C5">
      <w:pPr>
        <w:pStyle w:val="Corpotesto"/>
        <w:spacing w:before="10"/>
        <w:rPr>
          <w:b/>
          <w:sz w:val="28"/>
        </w:rPr>
      </w:pPr>
    </w:p>
    <w:p w14:paraId="2F9A4612" w14:textId="77777777" w:rsidR="0093248C" w:rsidRDefault="00E31A72" w:rsidP="009E2F8C">
      <w:pPr>
        <w:pStyle w:val="Corpotesto"/>
        <w:spacing w:line="276" w:lineRule="auto"/>
        <w:ind w:left="112" w:right="118"/>
        <w:jc w:val="both"/>
      </w:pPr>
      <w:r>
        <w:t>Nell’Allegato 2, che costituisce parte integrante del presente Regolamento, sono dettagliati gli obiettivi comportamentali che sono oggetto di valutazione in ciascun anno di corso.</w:t>
      </w:r>
    </w:p>
    <w:p w14:paraId="4C7EF79B" w14:textId="77777777" w:rsidR="0093248C" w:rsidRDefault="0093248C">
      <w:r>
        <w:br w:type="page"/>
      </w:r>
    </w:p>
    <w:p w14:paraId="3DEDD1B2" w14:textId="77777777" w:rsidR="00B952C5" w:rsidRDefault="00B952C5" w:rsidP="009E2F8C">
      <w:pPr>
        <w:pStyle w:val="Corpotesto"/>
        <w:spacing w:line="276" w:lineRule="auto"/>
        <w:ind w:left="112" w:right="118"/>
        <w:jc w:val="both"/>
        <w:sectPr w:rsidR="00B952C5">
          <w:pgSz w:w="11910" w:h="16840"/>
          <w:pgMar w:top="2340" w:right="1020" w:bottom="960" w:left="1020" w:header="708" w:footer="780" w:gutter="0"/>
          <w:cols w:space="720"/>
        </w:sectPr>
      </w:pPr>
    </w:p>
    <w:p w14:paraId="67927214" w14:textId="77777777" w:rsidR="00B952C5" w:rsidRDefault="00B952C5">
      <w:pPr>
        <w:pStyle w:val="Corpotesto"/>
        <w:spacing w:before="11"/>
        <w:rPr>
          <w:sz w:val="25"/>
        </w:rPr>
      </w:pPr>
    </w:p>
    <w:p w14:paraId="782F4FFD" w14:textId="77777777" w:rsidR="00B952C5" w:rsidRDefault="00E31A72">
      <w:pPr>
        <w:pStyle w:val="Titolo2"/>
        <w:spacing w:before="93"/>
        <w:ind w:left="681" w:right="682" w:firstLine="0"/>
        <w:jc w:val="center"/>
      </w:pPr>
      <w:r>
        <w:t>NORME GENERALI</w:t>
      </w:r>
    </w:p>
    <w:p w14:paraId="4A1C9E3C" w14:textId="77777777" w:rsidR="00B952C5" w:rsidRDefault="00E31A72">
      <w:pPr>
        <w:pStyle w:val="Corpotesto"/>
        <w:spacing w:before="40" w:line="276" w:lineRule="auto"/>
        <w:ind w:left="112" w:right="108" w:firstLine="610"/>
        <w:jc w:val="both"/>
      </w:pPr>
      <w:r>
        <w:t>Il Consiglio del corso di Laurea, al fine di garantire un adeguato ed omogeneo percorso clinico-formativo, in ottemperanza agli obiettivi del piano di studi, stabilisce le regole di seguito riportate.</w:t>
      </w:r>
    </w:p>
    <w:p w14:paraId="46EF516B" w14:textId="77777777" w:rsidR="00B952C5" w:rsidRDefault="00B952C5">
      <w:pPr>
        <w:pStyle w:val="Corpotesto"/>
        <w:spacing w:before="1"/>
        <w:rPr>
          <w:sz w:val="25"/>
        </w:rPr>
      </w:pPr>
    </w:p>
    <w:p w14:paraId="661345BE" w14:textId="77777777" w:rsidR="00B952C5" w:rsidRDefault="00E31A72">
      <w:pPr>
        <w:pStyle w:val="Titolo2"/>
        <w:numPr>
          <w:ilvl w:val="1"/>
          <w:numId w:val="15"/>
        </w:numPr>
        <w:tabs>
          <w:tab w:val="left" w:pos="2770"/>
          <w:tab w:val="left" w:pos="2771"/>
        </w:tabs>
        <w:jc w:val="left"/>
      </w:pPr>
      <w:r>
        <w:t>Figure responsabili della formazione</w:t>
      </w:r>
      <w:r>
        <w:rPr>
          <w:spacing w:val="-7"/>
        </w:rPr>
        <w:t xml:space="preserve"> </w:t>
      </w:r>
      <w:r>
        <w:t>tecnico-pratica</w:t>
      </w:r>
    </w:p>
    <w:p w14:paraId="0C677BFE" w14:textId="77777777" w:rsidR="00B952C5" w:rsidRDefault="00B952C5">
      <w:pPr>
        <w:pStyle w:val="Corpotesto"/>
        <w:spacing w:before="9"/>
        <w:rPr>
          <w:b/>
          <w:sz w:val="28"/>
        </w:rPr>
      </w:pPr>
    </w:p>
    <w:p w14:paraId="790C7D50" w14:textId="77777777" w:rsidR="00B952C5" w:rsidRDefault="00E31A72">
      <w:pPr>
        <w:pStyle w:val="Paragrafoelenco"/>
        <w:numPr>
          <w:ilvl w:val="1"/>
          <w:numId w:val="14"/>
        </w:numPr>
        <w:tabs>
          <w:tab w:val="left" w:pos="510"/>
        </w:tabs>
        <w:spacing w:line="278" w:lineRule="auto"/>
        <w:ind w:right="115" w:firstLine="0"/>
      </w:pPr>
      <w:r>
        <w:t>Le figure professionali responsabili della formazio</w:t>
      </w:r>
      <w:r w:rsidR="001C1D48">
        <w:t>ne tecnico-pratica degli studenti</w:t>
      </w:r>
      <w:r>
        <w:t xml:space="preserve"> del Corso di studi sono regolamentate dalla Legge e così</w:t>
      </w:r>
      <w:r>
        <w:rPr>
          <w:spacing w:val="-11"/>
        </w:rPr>
        <w:t xml:space="preserve"> </w:t>
      </w:r>
      <w:r>
        <w:t>identificate:</w:t>
      </w:r>
    </w:p>
    <w:p w14:paraId="6F304F2F" w14:textId="77777777" w:rsidR="00B952C5" w:rsidRDefault="006D70CE">
      <w:pPr>
        <w:pStyle w:val="Paragrafoelenco"/>
        <w:numPr>
          <w:ilvl w:val="2"/>
          <w:numId w:val="14"/>
        </w:numPr>
        <w:tabs>
          <w:tab w:val="left" w:pos="822"/>
        </w:tabs>
        <w:spacing w:line="276" w:lineRule="auto"/>
        <w:ind w:right="114" w:hanging="360"/>
      </w:pPr>
      <w:r>
        <w:t xml:space="preserve">Direttore </w:t>
      </w:r>
      <w:r w:rsidR="00E31A72">
        <w:t xml:space="preserve">della didattica professionale </w:t>
      </w:r>
    </w:p>
    <w:p w14:paraId="2B5AB849" w14:textId="77777777" w:rsidR="00B952C5" w:rsidRDefault="00E31A72">
      <w:pPr>
        <w:pStyle w:val="Paragrafoelenco"/>
        <w:numPr>
          <w:ilvl w:val="2"/>
          <w:numId w:val="14"/>
        </w:numPr>
        <w:tabs>
          <w:tab w:val="left" w:pos="822"/>
        </w:tabs>
        <w:spacing w:line="252" w:lineRule="exact"/>
        <w:ind w:left="821" w:hanging="349"/>
      </w:pPr>
      <w:r>
        <w:t>Tutore di</w:t>
      </w:r>
      <w:r>
        <w:rPr>
          <w:spacing w:val="-4"/>
        </w:rPr>
        <w:t xml:space="preserve"> </w:t>
      </w:r>
      <w:r>
        <w:t>tirocinio</w:t>
      </w:r>
    </w:p>
    <w:p w14:paraId="525C85E3" w14:textId="77777777" w:rsidR="00B952C5" w:rsidRDefault="00E31A72">
      <w:pPr>
        <w:pStyle w:val="Paragrafoelenco"/>
        <w:numPr>
          <w:ilvl w:val="2"/>
          <w:numId w:val="14"/>
        </w:numPr>
        <w:tabs>
          <w:tab w:val="left" w:pos="822"/>
        </w:tabs>
        <w:spacing w:before="36"/>
        <w:ind w:left="821" w:hanging="349"/>
      </w:pPr>
      <w:r>
        <w:t>Guida di</w:t>
      </w:r>
      <w:r>
        <w:rPr>
          <w:spacing w:val="-4"/>
        </w:rPr>
        <w:t xml:space="preserve"> </w:t>
      </w:r>
      <w:r>
        <w:t>tirocinio</w:t>
      </w:r>
    </w:p>
    <w:p w14:paraId="4289263D" w14:textId="77777777" w:rsidR="00B952C5" w:rsidRDefault="00B952C5">
      <w:pPr>
        <w:pStyle w:val="Corpotesto"/>
        <w:spacing w:before="6"/>
        <w:rPr>
          <w:sz w:val="28"/>
        </w:rPr>
      </w:pPr>
    </w:p>
    <w:p w14:paraId="228CC4A9" w14:textId="77777777" w:rsidR="00B952C5" w:rsidRDefault="00E31A72">
      <w:pPr>
        <w:pStyle w:val="Corpotesto"/>
        <w:spacing w:line="276" w:lineRule="auto"/>
        <w:ind w:left="112" w:right="117"/>
        <w:jc w:val="both"/>
      </w:pPr>
      <w:r>
        <w:t>In aggiunta</w:t>
      </w:r>
      <w:r w:rsidR="00630D49">
        <w:t>, viene istituito il ruolo del R</w:t>
      </w:r>
      <w:r>
        <w:t>eferente di sede, identificato presso ciascuna sede di tirocinio della rete formativa, tra le Guide di</w:t>
      </w:r>
      <w:r>
        <w:rPr>
          <w:spacing w:val="-7"/>
        </w:rPr>
        <w:t xml:space="preserve"> </w:t>
      </w:r>
      <w:r>
        <w:t>tirocinio.</w:t>
      </w:r>
    </w:p>
    <w:p w14:paraId="0D613A59" w14:textId="77777777" w:rsidR="00B952C5" w:rsidRDefault="00B952C5">
      <w:pPr>
        <w:pStyle w:val="Corpotesto"/>
        <w:spacing w:before="2"/>
        <w:rPr>
          <w:sz w:val="25"/>
        </w:rPr>
      </w:pPr>
    </w:p>
    <w:p w14:paraId="66082F96" w14:textId="77777777" w:rsidR="00B952C5" w:rsidRDefault="00E31A72">
      <w:pPr>
        <w:pStyle w:val="Titolo2"/>
        <w:numPr>
          <w:ilvl w:val="1"/>
          <w:numId w:val="14"/>
        </w:numPr>
        <w:tabs>
          <w:tab w:val="left" w:pos="495"/>
        </w:tabs>
        <w:ind w:left="494" w:hanging="383"/>
        <w:jc w:val="both"/>
      </w:pPr>
      <w:r>
        <w:t>Competenze del referente di</w:t>
      </w:r>
      <w:r>
        <w:rPr>
          <w:spacing w:val="-2"/>
        </w:rPr>
        <w:t xml:space="preserve"> </w:t>
      </w:r>
      <w:r>
        <w:t>sede</w:t>
      </w:r>
    </w:p>
    <w:p w14:paraId="631683BA" w14:textId="77777777" w:rsidR="00B952C5" w:rsidRDefault="00E31A72">
      <w:pPr>
        <w:pStyle w:val="Corpotesto"/>
        <w:spacing w:before="40"/>
        <w:ind w:left="112"/>
        <w:jc w:val="both"/>
      </w:pPr>
      <w:r>
        <w:t>Il referente di sede</w:t>
      </w:r>
    </w:p>
    <w:p w14:paraId="71C86889" w14:textId="77777777" w:rsidR="00B952C5" w:rsidRDefault="00E31A72">
      <w:pPr>
        <w:pStyle w:val="Paragrafoelenco"/>
        <w:numPr>
          <w:ilvl w:val="0"/>
          <w:numId w:val="13"/>
        </w:numPr>
        <w:tabs>
          <w:tab w:val="left" w:pos="1117"/>
        </w:tabs>
        <w:spacing w:before="37" w:line="276" w:lineRule="auto"/>
        <w:ind w:right="114"/>
      </w:pPr>
      <w:r>
        <w:t xml:space="preserve">organizza l’attività tecnico-pratica degli </w:t>
      </w:r>
      <w:r w:rsidR="00654A7F">
        <w:t xml:space="preserve">studenti </w:t>
      </w:r>
      <w:r>
        <w:t>nella propria sede in modo tale che essi possano raggiunge</w:t>
      </w:r>
      <w:r w:rsidR="002063BF">
        <w:t>re gli obiettivi prestabiliti (</w:t>
      </w:r>
      <w:r>
        <w:t xml:space="preserve">vedi libretto </w:t>
      </w:r>
      <w:r>
        <w:rPr>
          <w:spacing w:val="2"/>
        </w:rPr>
        <w:t xml:space="preserve">di </w:t>
      </w:r>
      <w:r w:rsidR="001C1D48">
        <w:t>formazione</w:t>
      </w:r>
      <w:r>
        <w:t>) affidandoli alle proprie guide di</w:t>
      </w:r>
      <w:r>
        <w:rPr>
          <w:spacing w:val="-5"/>
        </w:rPr>
        <w:t xml:space="preserve"> </w:t>
      </w:r>
      <w:r>
        <w:t>tirocinio.</w:t>
      </w:r>
    </w:p>
    <w:p w14:paraId="305F342D" w14:textId="77777777" w:rsidR="00B952C5" w:rsidRDefault="00E31A72">
      <w:pPr>
        <w:pStyle w:val="Paragrafoelenco"/>
        <w:numPr>
          <w:ilvl w:val="0"/>
          <w:numId w:val="13"/>
        </w:numPr>
        <w:tabs>
          <w:tab w:val="left" w:pos="1117"/>
        </w:tabs>
        <w:spacing w:before="2"/>
        <w:ind w:hanging="361"/>
      </w:pPr>
      <w:r>
        <w:t xml:space="preserve">certifica la presenza degli </w:t>
      </w:r>
      <w:r w:rsidR="00654A7F">
        <w:t xml:space="preserve">studenti </w:t>
      </w:r>
      <w:r>
        <w:t>tramite le schede- presenza</w:t>
      </w:r>
      <w:r>
        <w:rPr>
          <w:spacing w:val="-5"/>
        </w:rPr>
        <w:t xml:space="preserve"> </w:t>
      </w:r>
      <w:r>
        <w:t>mensili</w:t>
      </w:r>
    </w:p>
    <w:p w14:paraId="4F61651C" w14:textId="77777777" w:rsidR="00630D49" w:rsidRDefault="00E31A72" w:rsidP="00630D49">
      <w:pPr>
        <w:pStyle w:val="Paragrafoelenco"/>
        <w:numPr>
          <w:ilvl w:val="0"/>
          <w:numId w:val="13"/>
        </w:numPr>
        <w:spacing w:before="37" w:line="276" w:lineRule="auto"/>
        <w:ind w:right="1670"/>
      </w:pPr>
      <w:r>
        <w:t>verifica, a fine turnazione, che gli obiettivi pres</w:t>
      </w:r>
      <w:r w:rsidR="00630D49">
        <w:t>tabiliti siano stati raggiunti.</w:t>
      </w:r>
    </w:p>
    <w:p w14:paraId="6670B6F1" w14:textId="77777777" w:rsidR="00B952C5" w:rsidRDefault="00E31A72" w:rsidP="00630D49">
      <w:pPr>
        <w:pStyle w:val="Paragrafoelenco"/>
        <w:numPr>
          <w:ilvl w:val="0"/>
          <w:numId w:val="13"/>
        </w:numPr>
        <w:spacing w:before="37" w:line="276" w:lineRule="auto"/>
        <w:ind w:right="1670"/>
      </w:pPr>
      <w:r>
        <w:t>mantiene contatti con il Direttore</w:t>
      </w:r>
      <w:r>
        <w:rPr>
          <w:spacing w:val="-8"/>
        </w:rPr>
        <w:t xml:space="preserve"> </w:t>
      </w:r>
      <w:r w:rsidR="00630D49">
        <w:t xml:space="preserve">ADP </w:t>
      </w:r>
      <w:r w:rsidR="00654A7F">
        <w:t>ed il Tutore di tirocinio,</w:t>
      </w:r>
      <w:r w:rsidR="00630D49">
        <w:t xml:space="preserve"> </w:t>
      </w:r>
      <w:r>
        <w:t xml:space="preserve">anche tramite incontri programmati </w:t>
      </w:r>
    </w:p>
    <w:p w14:paraId="0D27183E" w14:textId="77777777" w:rsidR="00B952C5" w:rsidRDefault="00654A7F" w:rsidP="00654A7F">
      <w:pPr>
        <w:pStyle w:val="Paragrafoelenco"/>
        <w:numPr>
          <w:ilvl w:val="0"/>
          <w:numId w:val="13"/>
        </w:numPr>
        <w:tabs>
          <w:tab w:val="left" w:pos="1117"/>
        </w:tabs>
        <w:spacing w:before="39" w:line="276" w:lineRule="auto"/>
        <w:ind w:right="113"/>
        <w:jc w:val="left"/>
      </w:pPr>
      <w:r>
        <w:t xml:space="preserve">è facoltativo </w:t>
      </w:r>
      <w:r w:rsidR="00630D49">
        <w:t>organizza</w:t>
      </w:r>
      <w:r>
        <w:t xml:space="preserve">re </w:t>
      </w:r>
      <w:r w:rsidR="00E31A72">
        <w:t>nella propria sede e con</w:t>
      </w:r>
      <w:r>
        <w:t xml:space="preserve"> le proprie guide di tirocinio </w:t>
      </w:r>
      <w:r w:rsidR="00E31A72">
        <w:t>esercitazioni sugli obiettivi</w:t>
      </w:r>
      <w:r w:rsidR="00E31A72">
        <w:rPr>
          <w:spacing w:val="-1"/>
        </w:rPr>
        <w:t xml:space="preserve"> </w:t>
      </w:r>
      <w:r w:rsidR="00630D49">
        <w:t xml:space="preserve">programmati </w:t>
      </w:r>
      <w:r w:rsidR="00630D49" w:rsidRPr="00654A7F">
        <w:rPr>
          <w:u w:val="single"/>
        </w:rPr>
        <w:t>compatibilmente con l’attività assistenziale</w:t>
      </w:r>
      <w:r w:rsidRPr="00654A7F">
        <w:t xml:space="preserve"> </w:t>
      </w:r>
    </w:p>
    <w:p w14:paraId="2FD9AA16" w14:textId="77777777" w:rsidR="00B952C5" w:rsidRDefault="00654A7F">
      <w:pPr>
        <w:pStyle w:val="Paragrafoelenco"/>
        <w:numPr>
          <w:ilvl w:val="0"/>
          <w:numId w:val="13"/>
        </w:numPr>
        <w:tabs>
          <w:tab w:val="left" w:pos="1117"/>
        </w:tabs>
        <w:spacing w:line="276" w:lineRule="auto"/>
        <w:ind w:right="118"/>
      </w:pPr>
      <w:r>
        <w:t>durante l’A.A. inoltra al T</w:t>
      </w:r>
      <w:r w:rsidR="00E31A72">
        <w:t>utore di tirocinio le eventuali variazioni sui nominativi delle guide di</w:t>
      </w:r>
      <w:r w:rsidR="00E31A72">
        <w:rPr>
          <w:spacing w:val="-2"/>
        </w:rPr>
        <w:t xml:space="preserve"> </w:t>
      </w:r>
      <w:r w:rsidR="00E31A72">
        <w:t>tirocinio.</w:t>
      </w:r>
    </w:p>
    <w:p w14:paraId="4C5EE43C" w14:textId="6F532781" w:rsidR="00654A7F" w:rsidRDefault="00E31A72" w:rsidP="00630D49">
      <w:pPr>
        <w:pStyle w:val="Paragrafoelenco"/>
        <w:numPr>
          <w:ilvl w:val="0"/>
          <w:numId w:val="13"/>
        </w:numPr>
        <w:tabs>
          <w:tab w:val="left" w:pos="1117"/>
        </w:tabs>
        <w:spacing w:line="276" w:lineRule="auto"/>
        <w:ind w:right="108"/>
      </w:pPr>
      <w:r>
        <w:t xml:space="preserve">comunica al </w:t>
      </w:r>
      <w:r w:rsidR="00630D49">
        <w:t xml:space="preserve">Direttore </w:t>
      </w:r>
      <w:r>
        <w:t xml:space="preserve">ad inizio </w:t>
      </w:r>
      <w:r w:rsidR="00867453">
        <w:t>dell’A.A. i</w:t>
      </w:r>
      <w:r>
        <w:t xml:space="preserve"> nomi</w:t>
      </w:r>
      <w:r w:rsidR="00654A7F">
        <w:t xml:space="preserve">nativi delle guide di </w:t>
      </w:r>
      <w:proofErr w:type="gramStart"/>
      <w:r w:rsidR="00654A7F">
        <w:t xml:space="preserve">tirocinio, </w:t>
      </w:r>
      <w:r>
        <w:t xml:space="preserve"> al</w:t>
      </w:r>
      <w:proofErr w:type="gramEnd"/>
      <w:r>
        <w:t xml:space="preserve"> termine dello stesso quelle che effettivamente hanno svolto attività didattica</w:t>
      </w:r>
    </w:p>
    <w:p w14:paraId="6F66AE41" w14:textId="77777777" w:rsidR="00654A7F" w:rsidRDefault="00654A7F" w:rsidP="00630D49">
      <w:pPr>
        <w:tabs>
          <w:tab w:val="left" w:pos="1117"/>
        </w:tabs>
        <w:spacing w:line="276" w:lineRule="auto"/>
        <w:ind w:right="108"/>
      </w:pPr>
    </w:p>
    <w:p w14:paraId="5137F95C" w14:textId="77777777" w:rsidR="00654A7F" w:rsidRDefault="00654A7F" w:rsidP="00630D49">
      <w:pPr>
        <w:tabs>
          <w:tab w:val="left" w:pos="1117"/>
        </w:tabs>
        <w:spacing w:line="276" w:lineRule="auto"/>
        <w:ind w:right="108"/>
      </w:pPr>
    </w:p>
    <w:p w14:paraId="6B66211A" w14:textId="77777777" w:rsidR="00630D49" w:rsidRDefault="00630D49" w:rsidP="00630D49">
      <w:pPr>
        <w:tabs>
          <w:tab w:val="left" w:pos="1117"/>
        </w:tabs>
        <w:spacing w:line="276" w:lineRule="auto"/>
        <w:ind w:right="108"/>
      </w:pPr>
    </w:p>
    <w:p w14:paraId="4810C4C0" w14:textId="77777777" w:rsidR="00B952C5" w:rsidRDefault="00E31A72" w:rsidP="00630D49">
      <w:pPr>
        <w:pStyle w:val="Titolo2"/>
        <w:numPr>
          <w:ilvl w:val="1"/>
          <w:numId w:val="15"/>
        </w:numPr>
        <w:tabs>
          <w:tab w:val="left" w:pos="4794"/>
        </w:tabs>
        <w:spacing w:line="250" w:lineRule="exact"/>
        <w:ind w:left="4793" w:hanging="248"/>
        <w:jc w:val="left"/>
      </w:pPr>
      <w:r>
        <w:t>Rete</w:t>
      </w:r>
      <w:r w:rsidRPr="00630D49">
        <w:rPr>
          <w:spacing w:val="-3"/>
        </w:rPr>
        <w:t xml:space="preserve"> </w:t>
      </w:r>
      <w:r>
        <w:t>formativa</w:t>
      </w:r>
    </w:p>
    <w:p w14:paraId="4658DF94" w14:textId="77777777" w:rsidR="00B952C5" w:rsidRDefault="00B952C5">
      <w:pPr>
        <w:pStyle w:val="Corpotesto"/>
        <w:spacing w:before="8"/>
        <w:rPr>
          <w:b/>
          <w:sz w:val="28"/>
        </w:rPr>
      </w:pPr>
    </w:p>
    <w:p w14:paraId="5A8604D5" w14:textId="77777777" w:rsidR="00B952C5" w:rsidRDefault="00E31A72" w:rsidP="00630D49">
      <w:pPr>
        <w:pStyle w:val="Corpotesto"/>
        <w:spacing w:line="276" w:lineRule="auto"/>
        <w:ind w:left="112" w:right="115"/>
        <w:jc w:val="both"/>
        <w:sectPr w:rsidR="00B952C5">
          <w:pgSz w:w="11910" w:h="16840"/>
          <w:pgMar w:top="2340" w:right="1020" w:bottom="960" w:left="1020" w:header="708" w:footer="780" w:gutter="0"/>
          <w:cols w:space="720"/>
        </w:sectPr>
      </w:pPr>
      <w:r>
        <w:rPr>
          <w:b/>
        </w:rPr>
        <w:t xml:space="preserve">2.1 </w:t>
      </w:r>
      <w:r>
        <w:t>Al fine di garantire la formazione pratica secondo quanto previsto dal piano di studi, il Corso di Laurea prevede che l’attività di tirocinio possa essere svolta presso strutture assistenziali convenzionate con il S.S.R. presenti sul territorio regionale, identificate in relazione alla pertinenza delle attività in esse realizzate rispetto agli obiettivi form</w:t>
      </w:r>
      <w:r w:rsidR="00630D49">
        <w:t>ativi dei diversi anni di corso</w:t>
      </w:r>
    </w:p>
    <w:p w14:paraId="627457F0" w14:textId="77777777" w:rsidR="00B952C5" w:rsidRDefault="00B952C5">
      <w:pPr>
        <w:pStyle w:val="Corpotesto"/>
        <w:spacing w:before="10"/>
        <w:rPr>
          <w:sz w:val="24"/>
        </w:rPr>
      </w:pPr>
    </w:p>
    <w:p w14:paraId="245E75FE" w14:textId="77777777" w:rsidR="00B952C5" w:rsidRDefault="00E31A72">
      <w:pPr>
        <w:pStyle w:val="Titolo2"/>
        <w:numPr>
          <w:ilvl w:val="1"/>
          <w:numId w:val="15"/>
        </w:numPr>
        <w:tabs>
          <w:tab w:val="left" w:pos="3882"/>
        </w:tabs>
        <w:ind w:left="3881" w:hanging="308"/>
        <w:jc w:val="left"/>
      </w:pPr>
      <w:r>
        <w:t>Frequenza del</w:t>
      </w:r>
      <w:r>
        <w:rPr>
          <w:spacing w:val="-4"/>
        </w:rPr>
        <w:t xml:space="preserve"> </w:t>
      </w:r>
      <w:r>
        <w:t>tirocinio</w:t>
      </w:r>
    </w:p>
    <w:p w14:paraId="56E16903" w14:textId="77777777" w:rsidR="00B952C5" w:rsidRDefault="00B952C5">
      <w:pPr>
        <w:pStyle w:val="Corpotesto"/>
        <w:spacing w:before="8"/>
        <w:rPr>
          <w:b/>
          <w:sz w:val="28"/>
        </w:rPr>
      </w:pPr>
    </w:p>
    <w:p w14:paraId="20868CD5" w14:textId="77777777" w:rsidR="00B952C5" w:rsidRDefault="00E31A72">
      <w:pPr>
        <w:pStyle w:val="Paragrafoelenco"/>
        <w:numPr>
          <w:ilvl w:val="1"/>
          <w:numId w:val="12"/>
        </w:numPr>
        <w:tabs>
          <w:tab w:val="left" w:pos="555"/>
        </w:tabs>
        <w:spacing w:before="1" w:line="278" w:lineRule="auto"/>
        <w:ind w:right="117" w:firstLine="0"/>
      </w:pPr>
      <w:r>
        <w:t xml:space="preserve">Un credito di tirocinio </w:t>
      </w:r>
      <w:r w:rsidR="00630D49">
        <w:t xml:space="preserve">equivale a 25 ore settimanali </w:t>
      </w:r>
    </w:p>
    <w:p w14:paraId="64D57AB4" w14:textId="77777777" w:rsidR="00B952C5" w:rsidRDefault="00E31A72">
      <w:pPr>
        <w:pStyle w:val="Paragrafoelenco"/>
        <w:numPr>
          <w:ilvl w:val="1"/>
          <w:numId w:val="12"/>
        </w:numPr>
        <w:tabs>
          <w:tab w:val="left" w:pos="515"/>
        </w:tabs>
        <w:spacing w:line="278" w:lineRule="auto"/>
        <w:ind w:right="116" w:firstLine="0"/>
      </w:pPr>
      <w:r>
        <w:t>La frequenza al tirocinio clinico programmato è obbligatoria per tutti gli studenti isc</w:t>
      </w:r>
      <w:r w:rsidR="007C7D69">
        <w:t xml:space="preserve">ritti nei tre anni di corso. </w:t>
      </w:r>
      <w:proofErr w:type="gramStart"/>
      <w:r w:rsidR="007C7D69">
        <w:t>E</w:t>
      </w:r>
      <w:proofErr w:type="gramEnd"/>
      <w:r w:rsidR="00D55DEC">
        <w:t xml:space="preserve"> </w:t>
      </w:r>
      <w:r>
        <w:t>prevista altresì attività formativa complementare propedeutica e di approfondimento (laboratori pre-clinici, esercitazioni, seminari)</w:t>
      </w:r>
    </w:p>
    <w:p w14:paraId="6CD1357D" w14:textId="5F54E240" w:rsidR="007C7D69" w:rsidRDefault="00E31A72" w:rsidP="007C7D69">
      <w:pPr>
        <w:pStyle w:val="Paragrafoelenco"/>
        <w:numPr>
          <w:ilvl w:val="1"/>
          <w:numId w:val="12"/>
        </w:numPr>
        <w:tabs>
          <w:tab w:val="left" w:pos="565"/>
        </w:tabs>
        <w:spacing w:line="276" w:lineRule="auto"/>
        <w:ind w:right="112"/>
      </w:pPr>
      <w:r>
        <w:t xml:space="preserve">All’inizio di ciascun A.A., e comunque prima dell’avvio delle </w:t>
      </w:r>
      <w:r w:rsidR="00257147">
        <w:t xml:space="preserve">attività di tirocinio, lo studente </w:t>
      </w:r>
      <w:r w:rsidR="007C7D69">
        <w:t xml:space="preserve">  </w:t>
      </w:r>
      <w:r>
        <w:t>concorda con il</w:t>
      </w:r>
      <w:r w:rsidR="00257147">
        <w:t xml:space="preserve"> Direttore</w:t>
      </w:r>
      <w:r>
        <w:t>, o in sua vece con il tutore di tir</w:t>
      </w:r>
      <w:r w:rsidR="007C7D69">
        <w:t xml:space="preserve">ocinio, la pianificazione della </w:t>
      </w:r>
      <w:r w:rsidR="00867453">
        <w:t>frequenza nelle</w:t>
      </w:r>
      <w:r>
        <w:t xml:space="preserve"> sedi della rete formativa, utile al raggiungimento degli obiettivi previsti dal Piano di studi. </w:t>
      </w:r>
      <w:r w:rsidR="007C7D69">
        <w:t xml:space="preserve"> </w:t>
      </w:r>
      <w:r>
        <w:t xml:space="preserve">Presso ciascuna sede di tirocinio sono individuati </w:t>
      </w:r>
      <w:r w:rsidR="007C7D69">
        <w:t xml:space="preserve">i </w:t>
      </w:r>
      <w:r>
        <w:t>Referenti di sede</w:t>
      </w:r>
      <w:r w:rsidR="007C7D69">
        <w:t xml:space="preserve">, i quali accolgono gli studenti </w:t>
      </w:r>
      <w:r>
        <w:t xml:space="preserve">affidandoli a Guide di tirocinio. </w:t>
      </w:r>
      <w:r w:rsidR="007C7D69">
        <w:t>I</w:t>
      </w:r>
      <w:r>
        <w:t xml:space="preserve">n caso di assenza programmata o </w:t>
      </w:r>
      <w:r w:rsidR="00867453">
        <w:t>in attesa</w:t>
      </w:r>
      <w:r>
        <w:t xml:space="preserve"> della Guida, il Referente si fa garante della prosecuzione dell’at</w:t>
      </w:r>
      <w:r w:rsidR="007C7D69">
        <w:t>tività di tirocinio affidando lo studente ad altro Fisioterapista</w:t>
      </w:r>
      <w:r>
        <w:t xml:space="preserve"> Tutti gli studenti devono firmare il registro di presenza tenuto dalle guide incaricate.</w:t>
      </w:r>
    </w:p>
    <w:p w14:paraId="30FDDE0B" w14:textId="6ADE531E" w:rsidR="00B952C5" w:rsidRDefault="007C7D69" w:rsidP="007C7D69">
      <w:pPr>
        <w:tabs>
          <w:tab w:val="left" w:pos="565"/>
        </w:tabs>
        <w:spacing w:line="276" w:lineRule="auto"/>
        <w:ind w:left="112" w:right="112"/>
      </w:pPr>
      <w:r>
        <w:t xml:space="preserve"> </w:t>
      </w:r>
      <w:r w:rsidR="00867453">
        <w:t>È</w:t>
      </w:r>
      <w:r w:rsidR="00E31A72">
        <w:t xml:space="preserve"> responsabilità dello studente eseguire il computo aggiornato delle ore di tirocinio e di confrontarsi </w:t>
      </w:r>
      <w:r>
        <w:t xml:space="preserve">   </w:t>
      </w:r>
      <w:r w:rsidR="00E31A72">
        <w:t xml:space="preserve">con il </w:t>
      </w:r>
      <w:r w:rsidR="00257147">
        <w:t>Direttore o il Tutor</w:t>
      </w:r>
    </w:p>
    <w:p w14:paraId="163C198D" w14:textId="77777777" w:rsidR="00B952C5" w:rsidRDefault="00E31A72">
      <w:pPr>
        <w:pStyle w:val="Paragrafoelenco"/>
        <w:numPr>
          <w:ilvl w:val="1"/>
          <w:numId w:val="10"/>
        </w:numPr>
        <w:tabs>
          <w:tab w:val="left" w:pos="495"/>
        </w:tabs>
        <w:spacing w:line="278" w:lineRule="auto"/>
        <w:ind w:right="116" w:firstLine="0"/>
      </w:pPr>
      <w:r>
        <w:t>Gli orari programmati nel piano di tirocinio devono essere rispettati. Le assenze devono essere comunicate in anticipo (salvo casi particolari) al, Direttore</w:t>
      </w:r>
      <w:r>
        <w:rPr>
          <w:spacing w:val="-8"/>
        </w:rPr>
        <w:t xml:space="preserve"> </w:t>
      </w:r>
      <w:r w:rsidR="00257147">
        <w:t>ADP o al Tutor.</w:t>
      </w:r>
    </w:p>
    <w:p w14:paraId="1AACE9A0" w14:textId="77777777" w:rsidR="003F095B" w:rsidRDefault="00D55DEC">
      <w:pPr>
        <w:pStyle w:val="Corpotesto"/>
        <w:spacing w:line="276" w:lineRule="auto"/>
        <w:ind w:left="112" w:right="113"/>
        <w:jc w:val="both"/>
      </w:pPr>
      <w:r>
        <w:t xml:space="preserve">Le ore di assenza </w:t>
      </w:r>
      <w:r w:rsidR="00E31A72">
        <w:t xml:space="preserve">riguardanti la partecipazione a sessioni di esame </w:t>
      </w:r>
      <w:r>
        <w:t>sono giustificate</w:t>
      </w:r>
      <w:r w:rsidR="003F095B">
        <w:t>. Le assenze per motivi personali o per malattia devono essere recuperate.</w:t>
      </w:r>
    </w:p>
    <w:p w14:paraId="768B69D3" w14:textId="77777777" w:rsidR="00B952C5" w:rsidRDefault="00E31A72" w:rsidP="00257147">
      <w:pPr>
        <w:pStyle w:val="Corpotesto"/>
        <w:spacing w:line="276" w:lineRule="auto"/>
        <w:ind w:left="112" w:right="113"/>
      </w:pPr>
      <w:r>
        <w:t xml:space="preserve">Le modalità di recupero vengono concordate dal Referente di sede </w:t>
      </w:r>
      <w:r w:rsidR="003F095B">
        <w:t xml:space="preserve">e </w:t>
      </w:r>
      <w:r>
        <w:t xml:space="preserve">con il Direttore ADP o con </w:t>
      </w:r>
      <w:r w:rsidR="00257147">
        <w:t xml:space="preserve">il Tutor, </w:t>
      </w:r>
      <w:r>
        <w:t>nel rispetto degli obiettivi formativi da raggiungere presso ciascuna sede e della programmazione delle attività di tirocinio per il singolo</w:t>
      </w:r>
      <w:r>
        <w:rPr>
          <w:spacing w:val="-4"/>
        </w:rPr>
        <w:t xml:space="preserve"> </w:t>
      </w:r>
      <w:r>
        <w:t>studente</w:t>
      </w:r>
    </w:p>
    <w:p w14:paraId="5D67C786" w14:textId="77777777" w:rsidR="00B952C5" w:rsidRDefault="00E31A72">
      <w:pPr>
        <w:pStyle w:val="Corpotesto"/>
        <w:spacing w:line="276" w:lineRule="auto"/>
        <w:ind w:left="112" w:right="108"/>
        <w:jc w:val="both"/>
      </w:pPr>
      <w:r>
        <w:t xml:space="preserve">Assenze continuative di durata superiore a 10 giorni vincolano la reintegrazione nell’attività pratica all’esibizione di certificato medico di idoneità, da consegnare tempestivamente al </w:t>
      </w:r>
      <w:r w:rsidR="00257147">
        <w:t>Direttore ADP o, in sua vece, al T</w:t>
      </w:r>
      <w:r>
        <w:t>utore di</w:t>
      </w:r>
      <w:r>
        <w:rPr>
          <w:spacing w:val="-5"/>
        </w:rPr>
        <w:t xml:space="preserve"> </w:t>
      </w:r>
      <w:r>
        <w:t>tirocinio</w:t>
      </w:r>
    </w:p>
    <w:p w14:paraId="715E53E4" w14:textId="77777777" w:rsidR="00B952C5" w:rsidRDefault="00E31A72">
      <w:pPr>
        <w:pStyle w:val="Corpotesto"/>
        <w:spacing w:line="276" w:lineRule="auto"/>
        <w:ind w:left="112" w:right="111"/>
        <w:jc w:val="both"/>
      </w:pPr>
      <w:r>
        <w:t xml:space="preserve">In caso di assenze superiori a 5 giorni, nello stesso periodo in continuità / discontinuità il Referente di sede è tenuto a segnalare tale evento, tempestivamente, al </w:t>
      </w:r>
      <w:r w:rsidR="00257147">
        <w:t xml:space="preserve">Direttore ADP o, in </w:t>
      </w:r>
      <w:r>
        <w:t>s</w:t>
      </w:r>
      <w:r w:rsidR="00257147">
        <w:t>ua vece, al T</w:t>
      </w:r>
      <w:r>
        <w:t>utore di tirocinio.</w:t>
      </w:r>
    </w:p>
    <w:p w14:paraId="4AC54777" w14:textId="77777777" w:rsidR="00E84989" w:rsidRDefault="00257147">
      <w:pPr>
        <w:spacing w:line="276" w:lineRule="auto"/>
        <w:jc w:val="both"/>
      </w:pPr>
      <w:r>
        <w:t xml:space="preserve">Per particolari condizioni  sanitarie, </w:t>
      </w:r>
      <w:r w:rsidR="00243690">
        <w:t xml:space="preserve"> si invitano gli studenti a seguire gli aggiornamenti  alla </w:t>
      </w:r>
      <w:r w:rsidR="00E84989">
        <w:t xml:space="preserve">Home </w:t>
      </w:r>
      <w:r w:rsidR="00243690">
        <w:t xml:space="preserve">della Facoltà di Medicina e Chirurgia  </w:t>
      </w:r>
      <w:hyperlink r:id="rId9" w:history="1">
        <w:r w:rsidR="00E84989" w:rsidRPr="00046459">
          <w:rPr>
            <w:rStyle w:val="Collegamentoipertestuale"/>
          </w:rPr>
          <w:t>https://www.medicina.univpm.it/</w:t>
        </w:r>
      </w:hyperlink>
    </w:p>
    <w:p w14:paraId="0D5380F7" w14:textId="77777777" w:rsidR="00B952C5" w:rsidRDefault="00E84989">
      <w:pPr>
        <w:spacing w:line="276" w:lineRule="auto"/>
        <w:jc w:val="both"/>
        <w:sectPr w:rsidR="00B952C5">
          <w:pgSz w:w="11910" w:h="16840"/>
          <w:pgMar w:top="2340" w:right="1020" w:bottom="960" w:left="1020" w:header="708" w:footer="780" w:gutter="0"/>
          <w:cols w:space="720"/>
        </w:sectPr>
      </w:pPr>
      <w:r>
        <w:t xml:space="preserve"> </w:t>
      </w:r>
      <w:r w:rsidR="00243690">
        <w:t xml:space="preserve"> </w:t>
      </w:r>
      <w:r>
        <w:t xml:space="preserve"> </w:t>
      </w:r>
    </w:p>
    <w:p w14:paraId="57874A50" w14:textId="77777777" w:rsidR="00B952C5" w:rsidRDefault="00B952C5">
      <w:pPr>
        <w:pStyle w:val="Corpotesto"/>
        <w:spacing w:before="7"/>
        <w:rPr>
          <w:sz w:val="15"/>
        </w:rPr>
      </w:pPr>
    </w:p>
    <w:p w14:paraId="7C3ABCF2" w14:textId="77777777" w:rsidR="00B952C5" w:rsidRDefault="00E84989">
      <w:pPr>
        <w:pStyle w:val="Corpotesto"/>
        <w:spacing w:before="94" w:line="276" w:lineRule="auto"/>
        <w:ind w:left="112" w:right="118"/>
        <w:jc w:val="both"/>
      </w:pPr>
      <w:r>
        <w:t>Il T</w:t>
      </w:r>
      <w:r w:rsidR="00E31A72">
        <w:t>utore di tirocinio provvede a valutare la modalità di riorganizzazione del piano di tirocinio individuale, adattandola al fine di garantire il conseguimento dei CFU e degli obiettivi formativi previsti.</w:t>
      </w:r>
    </w:p>
    <w:p w14:paraId="746F809A" w14:textId="77777777" w:rsidR="00B952C5" w:rsidRDefault="00E31A72">
      <w:pPr>
        <w:pStyle w:val="Paragrafoelenco"/>
        <w:numPr>
          <w:ilvl w:val="1"/>
          <w:numId w:val="10"/>
        </w:numPr>
        <w:tabs>
          <w:tab w:val="left" w:pos="512"/>
        </w:tabs>
        <w:spacing w:line="278" w:lineRule="auto"/>
        <w:ind w:right="108" w:firstLine="0"/>
      </w:pPr>
      <w:r>
        <w:t xml:space="preserve">In caso di sospensione dell’attività assistenziale presso una sede di tirocinio per sciopero del personale, gli </w:t>
      </w:r>
      <w:r w:rsidR="007C7D69">
        <w:t xml:space="preserve">studenti </w:t>
      </w:r>
      <w:r>
        <w:t>si ritengono esonerati dall’effettuare il recupero della giornata di</w:t>
      </w:r>
      <w:r>
        <w:rPr>
          <w:spacing w:val="-21"/>
        </w:rPr>
        <w:t xml:space="preserve"> </w:t>
      </w:r>
      <w:r>
        <w:t>assenza.</w:t>
      </w:r>
    </w:p>
    <w:p w14:paraId="74A59B56" w14:textId="77777777" w:rsidR="00B952C5" w:rsidRDefault="00E31A72">
      <w:pPr>
        <w:pStyle w:val="Paragrafoelenco"/>
        <w:numPr>
          <w:ilvl w:val="1"/>
          <w:numId w:val="10"/>
        </w:numPr>
        <w:tabs>
          <w:tab w:val="left" w:pos="479"/>
        </w:tabs>
        <w:spacing w:line="278" w:lineRule="auto"/>
        <w:ind w:right="114" w:firstLine="0"/>
      </w:pPr>
      <w:r>
        <w:t>La rilevazione delle presenze avviene attraverso apposita Scheda individuale di presenza mensile, secondo la seguente</w:t>
      </w:r>
      <w:r>
        <w:rPr>
          <w:spacing w:val="-1"/>
        </w:rPr>
        <w:t xml:space="preserve"> </w:t>
      </w:r>
      <w:r>
        <w:t>modalità</w:t>
      </w:r>
    </w:p>
    <w:p w14:paraId="10453B24" w14:textId="77777777" w:rsidR="00B952C5" w:rsidRDefault="00E31A72">
      <w:pPr>
        <w:pStyle w:val="Paragrafoelenco"/>
        <w:numPr>
          <w:ilvl w:val="0"/>
          <w:numId w:val="9"/>
        </w:numPr>
        <w:tabs>
          <w:tab w:val="left" w:pos="397"/>
        </w:tabs>
        <w:spacing w:line="265" w:lineRule="exact"/>
        <w:ind w:hanging="285"/>
      </w:pPr>
      <w:r>
        <w:t>il Referente di sede compila le voci di sua competenza all’inizio ed al termine di ogni</w:t>
      </w:r>
      <w:r>
        <w:rPr>
          <w:spacing w:val="-23"/>
        </w:rPr>
        <w:t xml:space="preserve"> </w:t>
      </w:r>
      <w:r>
        <w:t>mese</w:t>
      </w:r>
    </w:p>
    <w:p w14:paraId="4AFA8229" w14:textId="77777777" w:rsidR="00B952C5" w:rsidRDefault="007C7D69">
      <w:pPr>
        <w:pStyle w:val="Paragrafoelenco"/>
        <w:numPr>
          <w:ilvl w:val="0"/>
          <w:numId w:val="9"/>
        </w:numPr>
        <w:tabs>
          <w:tab w:val="left" w:pos="397"/>
        </w:tabs>
        <w:spacing w:before="27"/>
        <w:ind w:hanging="285"/>
      </w:pPr>
      <w:r>
        <w:t>lo studente</w:t>
      </w:r>
      <w:r w:rsidR="00E31A72">
        <w:t>, giornalmente, pone la firma sia in entrata che in uscita apportando l’orario</w:t>
      </w:r>
      <w:r w:rsidR="00E31A72">
        <w:rPr>
          <w:spacing w:val="-33"/>
        </w:rPr>
        <w:t xml:space="preserve"> </w:t>
      </w:r>
      <w:r w:rsidR="00E31A72">
        <w:t>preciso.</w:t>
      </w:r>
    </w:p>
    <w:p w14:paraId="07602D93" w14:textId="77777777" w:rsidR="00B952C5" w:rsidRDefault="00E31A72">
      <w:pPr>
        <w:pStyle w:val="Paragrafoelenco"/>
        <w:numPr>
          <w:ilvl w:val="0"/>
          <w:numId w:val="9"/>
        </w:numPr>
        <w:tabs>
          <w:tab w:val="left" w:pos="397"/>
        </w:tabs>
        <w:spacing w:before="7" w:line="273" w:lineRule="auto"/>
        <w:ind w:right="109"/>
      </w:pPr>
      <w:r>
        <w:t>il Referente di sede provvede a far perv</w:t>
      </w:r>
      <w:r w:rsidR="00E84989">
        <w:t>enire le schede di presenza al T</w:t>
      </w:r>
      <w:r>
        <w:t>utore di tirocinio, tramite posta, tempestivamente al termine del periodo di frequenza di ogni</w:t>
      </w:r>
      <w:r w:rsidR="008008CE">
        <w:t xml:space="preserve"> studente </w:t>
      </w:r>
    </w:p>
    <w:p w14:paraId="0FC1093E" w14:textId="77777777" w:rsidR="00B952C5" w:rsidRDefault="00E31A72" w:rsidP="008008CE">
      <w:pPr>
        <w:pStyle w:val="Paragrafoelenco"/>
        <w:numPr>
          <w:ilvl w:val="0"/>
          <w:numId w:val="9"/>
        </w:numPr>
        <w:tabs>
          <w:tab w:val="left" w:pos="397"/>
        </w:tabs>
        <w:spacing w:before="27"/>
        <w:ind w:hanging="285"/>
      </w:pPr>
      <w:r>
        <w:t>Alle studentesse in periodo di maternità si applicano le disposizioni legislative vigenti secondo le disposizioni del medico</w:t>
      </w:r>
      <w:r w:rsidRPr="008008CE">
        <w:t xml:space="preserve"> </w:t>
      </w:r>
      <w:r>
        <w:t>Competente</w:t>
      </w:r>
    </w:p>
    <w:p w14:paraId="7B8C42C5" w14:textId="77777777" w:rsidR="003F095B" w:rsidRDefault="003F095B" w:rsidP="008008CE">
      <w:pPr>
        <w:pStyle w:val="Paragrafoelenco"/>
        <w:numPr>
          <w:ilvl w:val="0"/>
          <w:numId w:val="9"/>
        </w:numPr>
        <w:tabs>
          <w:tab w:val="left" w:pos="397"/>
        </w:tabs>
        <w:spacing w:before="27"/>
        <w:ind w:hanging="285"/>
      </w:pPr>
      <w:r>
        <w:t xml:space="preserve">Il Libretto di attività formativa professionalizzante comprensivo della votazione/giudizio, deve essere compilato nelle sue parti solo dopo tirocinio terminato e comprensivo dei recuperi avvenuti </w:t>
      </w:r>
    </w:p>
    <w:p w14:paraId="4EEA890F" w14:textId="77777777" w:rsidR="00B952C5" w:rsidRPr="008008CE" w:rsidRDefault="00B952C5" w:rsidP="008008CE">
      <w:pPr>
        <w:pStyle w:val="Paragrafoelenco"/>
        <w:numPr>
          <w:ilvl w:val="0"/>
          <w:numId w:val="9"/>
        </w:numPr>
        <w:tabs>
          <w:tab w:val="left" w:pos="397"/>
        </w:tabs>
        <w:spacing w:before="27"/>
        <w:ind w:hanging="285"/>
      </w:pPr>
    </w:p>
    <w:p w14:paraId="1698EA48" w14:textId="26AD0ED1" w:rsidR="00705895" w:rsidRDefault="00E31A72" w:rsidP="00030116">
      <w:pPr>
        <w:pStyle w:val="Titolo2"/>
        <w:numPr>
          <w:ilvl w:val="1"/>
          <w:numId w:val="15"/>
        </w:numPr>
        <w:tabs>
          <w:tab w:val="left" w:pos="3700"/>
        </w:tabs>
        <w:jc w:val="left"/>
      </w:pPr>
      <w:r>
        <w:t>Codice di</w:t>
      </w:r>
      <w:r>
        <w:rPr>
          <w:spacing w:val="-4"/>
        </w:rPr>
        <w:t xml:space="preserve"> </w:t>
      </w:r>
      <w:r>
        <w:t>comportamento</w:t>
      </w:r>
    </w:p>
    <w:p w14:paraId="036079DE" w14:textId="77777777" w:rsidR="009E2F8C" w:rsidRDefault="00E31A72">
      <w:pPr>
        <w:pStyle w:val="Corpotesto"/>
        <w:spacing w:before="40"/>
        <w:ind w:left="112" w:right="109"/>
        <w:jc w:val="both"/>
      </w:pPr>
      <w:r>
        <w:rPr>
          <w:b/>
        </w:rPr>
        <w:t>4.1</w:t>
      </w:r>
      <w:r>
        <w:t xml:space="preserve">. </w:t>
      </w:r>
      <w:r w:rsidR="00E84989">
        <w:t xml:space="preserve">Gli studenti, </w:t>
      </w:r>
      <w:r w:rsidR="009E2F8C">
        <w:t xml:space="preserve">nelle sedi di tirocinio, sono tenuti a rispettare le norme sulla sicurezza e sull’utilizzo corretto dei D.P.I </w:t>
      </w:r>
    </w:p>
    <w:p w14:paraId="272FE57C" w14:textId="77777777" w:rsidR="00B952C5" w:rsidRDefault="00E31A72">
      <w:pPr>
        <w:pStyle w:val="Corpotesto"/>
        <w:spacing w:before="40"/>
        <w:ind w:left="112" w:right="109"/>
        <w:jc w:val="both"/>
      </w:pPr>
      <w:bookmarkStart w:id="0" w:name="_Hlk169092120"/>
      <w:r w:rsidRPr="00030116">
        <w:rPr>
          <w:b/>
          <w:bCs/>
        </w:rPr>
        <w:t>Durante il tirocinio lo studente è tenuto a mantenere un comportamento rispettoso della deontologia e del ruolo professionale per cui si sta formando</w:t>
      </w:r>
      <w:bookmarkEnd w:id="0"/>
      <w:r>
        <w:t>. Lo studente è tenuto a seguire tutte le istruzioni fornite per ciò che concerne il servizio di nolo/lavaggio della divisa al momento della sua assegnazione; è fatto divieto per lo studen</w:t>
      </w:r>
      <w:r w:rsidR="00E84989">
        <w:t xml:space="preserve">te provvedere al lavaggio della </w:t>
      </w:r>
      <w:r>
        <w:t>divisa al di fuori della struttura sanitaria in cui viene svolto il</w:t>
      </w:r>
      <w:r>
        <w:rPr>
          <w:spacing w:val="-3"/>
        </w:rPr>
        <w:t xml:space="preserve"> </w:t>
      </w:r>
      <w:r>
        <w:t>tirocinio.</w:t>
      </w:r>
    </w:p>
    <w:p w14:paraId="7383837C" w14:textId="77777777" w:rsidR="00B952C5" w:rsidRDefault="00E31A72">
      <w:pPr>
        <w:pStyle w:val="Paragrafoelenco"/>
        <w:numPr>
          <w:ilvl w:val="1"/>
          <w:numId w:val="7"/>
        </w:numPr>
        <w:tabs>
          <w:tab w:val="left" w:pos="560"/>
        </w:tabs>
        <w:spacing w:before="3"/>
        <w:ind w:right="116" w:firstLine="0"/>
      </w:pPr>
      <w:r>
        <w:t>Lo studente ha l’obbligo di esporre sulla propria divisa il cartellino di riconoscimento consegnato dalla segreteria</w:t>
      </w:r>
      <w:r>
        <w:rPr>
          <w:spacing w:val="-3"/>
        </w:rPr>
        <w:t xml:space="preserve"> </w:t>
      </w:r>
      <w:r>
        <w:t>studenti</w:t>
      </w:r>
    </w:p>
    <w:p w14:paraId="17582A27" w14:textId="77777777" w:rsidR="00B952C5" w:rsidRDefault="00E31A72">
      <w:pPr>
        <w:pStyle w:val="Paragrafoelenco"/>
        <w:numPr>
          <w:ilvl w:val="1"/>
          <w:numId w:val="7"/>
        </w:numPr>
        <w:tabs>
          <w:tab w:val="left" w:pos="564"/>
        </w:tabs>
        <w:ind w:right="113" w:firstLine="0"/>
      </w:pPr>
      <w:r>
        <w:t>Durante il tirocinio è vietato indossare</w:t>
      </w:r>
      <w:r w:rsidR="00F84752">
        <w:t xml:space="preserve"> monili che interferiscono con una corretta igiene delle mani o oggetti che possono disturbare il paziente durante le attività terapeutiche</w:t>
      </w:r>
      <w:r>
        <w:t xml:space="preserve">. </w:t>
      </w:r>
    </w:p>
    <w:p w14:paraId="2C55E89F" w14:textId="77777777" w:rsidR="00B952C5" w:rsidRDefault="00B952C5">
      <w:pPr>
        <w:pStyle w:val="Corpotesto"/>
        <w:spacing w:before="11"/>
        <w:rPr>
          <w:sz w:val="24"/>
        </w:rPr>
      </w:pPr>
    </w:p>
    <w:p w14:paraId="76C9D60E" w14:textId="471725C6" w:rsidR="00B952C5" w:rsidRDefault="00E31A72" w:rsidP="00030116">
      <w:pPr>
        <w:pStyle w:val="Titolo2"/>
        <w:numPr>
          <w:ilvl w:val="1"/>
          <w:numId w:val="15"/>
        </w:numPr>
        <w:tabs>
          <w:tab w:val="left" w:pos="2343"/>
        </w:tabs>
        <w:jc w:val="left"/>
      </w:pPr>
      <w:r>
        <w:t>Propedeuticità nella formazione</w:t>
      </w:r>
      <w:r>
        <w:rPr>
          <w:spacing w:val="-7"/>
        </w:rPr>
        <w:t xml:space="preserve"> </w:t>
      </w:r>
      <w:r>
        <w:t>professionalizzante</w:t>
      </w:r>
    </w:p>
    <w:p w14:paraId="3825BD10" w14:textId="77777777" w:rsidR="00F84752" w:rsidRDefault="00E31A72" w:rsidP="00E84989">
      <w:pPr>
        <w:pStyle w:val="Corpotesto"/>
        <w:spacing w:before="40" w:line="276" w:lineRule="auto"/>
        <w:ind w:left="112" w:right="113"/>
        <w:jc w:val="both"/>
      </w:pPr>
      <w:r>
        <w:rPr>
          <w:b/>
        </w:rPr>
        <w:t xml:space="preserve">5.a </w:t>
      </w:r>
      <w:r w:rsidR="00F84752">
        <w:t>la frequenza n</w:t>
      </w:r>
      <w:r>
        <w:t xml:space="preserve">elle sedi della rete formativa è differenziata in relazione agli obiettivi assegnati a ciascun anno di Corso. </w:t>
      </w:r>
    </w:p>
    <w:p w14:paraId="1AD2F0E5" w14:textId="0E646084" w:rsidR="00B952C5" w:rsidRDefault="00E31A72" w:rsidP="00030116">
      <w:pPr>
        <w:pStyle w:val="Titolo2"/>
        <w:numPr>
          <w:ilvl w:val="1"/>
          <w:numId w:val="15"/>
        </w:numPr>
        <w:tabs>
          <w:tab w:val="left" w:pos="3645"/>
        </w:tabs>
        <w:spacing w:line="251" w:lineRule="exact"/>
        <w:jc w:val="left"/>
        <w:rPr>
          <w:sz w:val="20"/>
        </w:rPr>
      </w:pPr>
      <w:r>
        <w:t>Partecipazione a</w:t>
      </w:r>
      <w:r>
        <w:rPr>
          <w:spacing w:val="-3"/>
        </w:rPr>
        <w:t xml:space="preserve"> </w:t>
      </w:r>
      <w:r>
        <w:t>convegni</w:t>
      </w:r>
    </w:p>
    <w:p w14:paraId="2970521E" w14:textId="77777777" w:rsidR="00B952C5" w:rsidRDefault="00E31A72">
      <w:pPr>
        <w:pStyle w:val="Paragrafoelenco"/>
        <w:numPr>
          <w:ilvl w:val="1"/>
          <w:numId w:val="6"/>
        </w:numPr>
        <w:tabs>
          <w:tab w:val="left" w:pos="493"/>
        </w:tabs>
        <w:spacing w:before="40" w:line="278" w:lineRule="auto"/>
        <w:ind w:right="115" w:firstLine="0"/>
      </w:pPr>
      <w:r>
        <w:t>La partecipazione a seminari e convegni può rientrare nelle attività di formazione se pertinenti con gli obiettivi di tirocinio</w:t>
      </w:r>
    </w:p>
    <w:p w14:paraId="550B02F8" w14:textId="77777777" w:rsidR="0093248C" w:rsidRDefault="00E31A72" w:rsidP="0093248C">
      <w:pPr>
        <w:pStyle w:val="Paragrafoelenco"/>
        <w:numPr>
          <w:ilvl w:val="1"/>
          <w:numId w:val="6"/>
        </w:numPr>
        <w:tabs>
          <w:tab w:val="left" w:pos="512"/>
        </w:tabs>
        <w:spacing w:line="276" w:lineRule="auto"/>
        <w:ind w:right="113" w:firstLine="0"/>
      </w:pPr>
      <w:r>
        <w:t xml:space="preserve">La </w:t>
      </w:r>
      <w:r w:rsidR="002E02E2">
        <w:t>richiesta di partecipazione ad</w:t>
      </w:r>
      <w:r w:rsidR="00F84752">
        <w:t xml:space="preserve"> eventi formativi</w:t>
      </w:r>
      <w:r>
        <w:t xml:space="preserve"> accompagnata dalla motivazione della richiesta e dal programma viene autorizzata dal</w:t>
      </w:r>
      <w:r w:rsidR="00E84989">
        <w:t xml:space="preserve"> D</w:t>
      </w:r>
      <w:r w:rsidR="0093248C">
        <w:t>irettore Lo studente dovrà produrre copia dell’attestato di partecipazione e redigere una relazione scritta sui punti principali dei temi trattati che concorrerà alla valutazione del</w:t>
      </w:r>
      <w:r w:rsidR="0093248C" w:rsidRPr="0093248C">
        <w:rPr>
          <w:spacing w:val="-12"/>
        </w:rPr>
        <w:t xml:space="preserve"> </w:t>
      </w:r>
      <w:r w:rsidR="0093248C">
        <w:t>tirocinio.</w:t>
      </w:r>
    </w:p>
    <w:p w14:paraId="227DB52B" w14:textId="00D173FE" w:rsidR="0093248C" w:rsidRDefault="00867453" w:rsidP="0093248C">
      <w:pPr>
        <w:pStyle w:val="Paragrafoelenco"/>
        <w:numPr>
          <w:ilvl w:val="1"/>
          <w:numId w:val="6"/>
        </w:numPr>
        <w:tabs>
          <w:tab w:val="left" w:pos="507"/>
        </w:tabs>
        <w:spacing w:line="276" w:lineRule="auto"/>
        <w:ind w:right="113"/>
        <w:jc w:val="left"/>
      </w:pPr>
      <w:r>
        <w:t>È</w:t>
      </w:r>
      <w:r w:rsidR="0093248C">
        <w:t xml:space="preserve"> compito del Direttore ADP comunicare agli Uffici amministrativi preposti agli aspetti assicurativi degli studenti, la partecipazione ad eventi in sedi diverse da quelle rientranti nella rete</w:t>
      </w:r>
      <w:r w:rsidR="0093248C">
        <w:rPr>
          <w:spacing w:val="-1"/>
        </w:rPr>
        <w:t xml:space="preserve"> </w:t>
      </w:r>
      <w:r w:rsidR="0093248C">
        <w:t>formativa.</w:t>
      </w:r>
    </w:p>
    <w:p w14:paraId="4B9BFAA0" w14:textId="77777777" w:rsidR="0093248C" w:rsidRDefault="0093248C" w:rsidP="0093248C">
      <w:pPr>
        <w:pStyle w:val="Paragrafoelenco"/>
        <w:numPr>
          <w:ilvl w:val="1"/>
          <w:numId w:val="6"/>
        </w:numPr>
        <w:tabs>
          <w:tab w:val="left" w:pos="512"/>
        </w:tabs>
        <w:spacing w:line="276" w:lineRule="auto"/>
        <w:ind w:right="113" w:firstLine="0"/>
        <w:sectPr w:rsidR="0093248C">
          <w:pgSz w:w="11910" w:h="16840"/>
          <w:pgMar w:top="2340" w:right="1020" w:bottom="960" w:left="1020" w:header="708" w:footer="780" w:gutter="0"/>
          <w:cols w:space="720"/>
        </w:sectPr>
      </w:pPr>
    </w:p>
    <w:p w14:paraId="39EABB52" w14:textId="2100D645" w:rsidR="00B952C5" w:rsidRDefault="00E31A72" w:rsidP="00030116">
      <w:pPr>
        <w:pStyle w:val="Titolo2"/>
        <w:numPr>
          <w:ilvl w:val="0"/>
          <w:numId w:val="5"/>
        </w:numPr>
        <w:tabs>
          <w:tab w:val="left" w:pos="3301"/>
        </w:tabs>
        <w:spacing w:line="248" w:lineRule="exact"/>
        <w:jc w:val="center"/>
      </w:pPr>
      <w:r>
        <w:t>Obiettivi di tirocinio e</w:t>
      </w:r>
      <w:r>
        <w:rPr>
          <w:spacing w:val="-4"/>
        </w:rPr>
        <w:t xml:space="preserve"> </w:t>
      </w:r>
      <w:r>
        <w:t>valutazione</w:t>
      </w:r>
    </w:p>
    <w:p w14:paraId="7D21018B" w14:textId="77777777" w:rsidR="00B952C5" w:rsidRDefault="00E31A72" w:rsidP="0093248C">
      <w:pPr>
        <w:pStyle w:val="Paragrafoelenco"/>
        <w:numPr>
          <w:ilvl w:val="1"/>
          <w:numId w:val="5"/>
        </w:numPr>
        <w:tabs>
          <w:tab w:val="left" w:pos="515"/>
        </w:tabs>
        <w:spacing w:before="37" w:line="278" w:lineRule="auto"/>
        <w:ind w:right="116" w:firstLine="0"/>
        <w:jc w:val="left"/>
      </w:pPr>
      <w:r>
        <w:t>L’esperienza di tirocinio è valutata su criteri stabiliti con pesi ponderati per singolo obiettivo formativo utilizzando: diario di tirocinio, schede di valutazione,</w:t>
      </w:r>
      <w:r>
        <w:rPr>
          <w:spacing w:val="-2"/>
        </w:rPr>
        <w:t xml:space="preserve"> </w:t>
      </w:r>
      <w:r>
        <w:t>elaborati</w:t>
      </w:r>
      <w:r w:rsidR="006D70CE">
        <w:t xml:space="preserve">. </w:t>
      </w:r>
      <w:proofErr w:type="spellStart"/>
      <w:r w:rsidR="006D70CE">
        <w:t>E’obbligatoria</w:t>
      </w:r>
      <w:proofErr w:type="spellEnd"/>
      <w:r w:rsidR="006D70CE">
        <w:t xml:space="preserve"> la partecipazione alle esercitazioni pre-cliniche e ai Seminari di Tirocinio</w:t>
      </w:r>
    </w:p>
    <w:p w14:paraId="764519A5" w14:textId="77777777" w:rsidR="00B952C5" w:rsidRDefault="00E31A72">
      <w:pPr>
        <w:pStyle w:val="Paragrafoelenco"/>
        <w:numPr>
          <w:ilvl w:val="1"/>
          <w:numId w:val="5"/>
        </w:numPr>
        <w:tabs>
          <w:tab w:val="left" w:pos="498"/>
        </w:tabs>
        <w:spacing w:line="280" w:lineRule="auto"/>
        <w:ind w:right="116" w:firstLine="0"/>
      </w:pPr>
      <w:r>
        <w:t>All’avvio dell’esperienza clinica viene consegnato ad ogni</w:t>
      </w:r>
      <w:r w:rsidR="0093248C">
        <w:t xml:space="preserve"> studente, dalla segreteria il L</w:t>
      </w:r>
      <w:r>
        <w:t>ibretto di tirocinio</w:t>
      </w:r>
      <w:r w:rsidR="0093248C">
        <w:t xml:space="preserve"> (giallo)</w:t>
      </w:r>
      <w:r>
        <w:t xml:space="preserve"> dove verranno inseriti gli obiettivi formativi previsti, programmati per anno di</w:t>
      </w:r>
      <w:r>
        <w:rPr>
          <w:spacing w:val="-20"/>
        </w:rPr>
        <w:t xml:space="preserve"> </w:t>
      </w:r>
      <w:r>
        <w:t>corso.</w:t>
      </w:r>
    </w:p>
    <w:p w14:paraId="53F5BB5D" w14:textId="77777777" w:rsidR="00B952C5" w:rsidRDefault="00E31A72">
      <w:pPr>
        <w:pStyle w:val="Paragrafoelenco"/>
        <w:numPr>
          <w:ilvl w:val="1"/>
          <w:numId w:val="5"/>
        </w:numPr>
        <w:tabs>
          <w:tab w:val="left" w:pos="491"/>
        </w:tabs>
        <w:spacing w:line="278" w:lineRule="auto"/>
        <w:ind w:right="109" w:firstLine="0"/>
      </w:pPr>
      <w:r>
        <w:t>Al termine di ciascun periodo di tirocinio in una sede viene effettuata una valutazione di merito dello studente in relazione agli obiettivi di apprendimento</w:t>
      </w:r>
      <w:r>
        <w:rPr>
          <w:spacing w:val="-7"/>
        </w:rPr>
        <w:t xml:space="preserve"> </w:t>
      </w:r>
      <w:r>
        <w:t>programmati.</w:t>
      </w:r>
    </w:p>
    <w:p w14:paraId="1521B255" w14:textId="77777777" w:rsidR="00B952C5" w:rsidRDefault="00E31A72">
      <w:pPr>
        <w:pStyle w:val="Paragrafoelenco"/>
        <w:numPr>
          <w:ilvl w:val="1"/>
          <w:numId w:val="5"/>
        </w:numPr>
        <w:tabs>
          <w:tab w:val="left" w:pos="499"/>
        </w:tabs>
        <w:spacing w:line="276" w:lineRule="auto"/>
        <w:ind w:right="111" w:firstLine="0"/>
      </w:pPr>
      <w:r>
        <w:t>Al termine di ciascun anno accademico, la Commissione di</w:t>
      </w:r>
      <w:r w:rsidR="001C1D48">
        <w:t xml:space="preserve"> esame di</w:t>
      </w:r>
      <w:r>
        <w:t xml:space="preserve"> tirocinio, certifica il livello di apprendimento in ambito professionale raggiunto. La valutazione positiva al tirocinio si ottiene quando lo studente raggiunge le competenze previste dal piano degli</w:t>
      </w:r>
      <w:r>
        <w:rPr>
          <w:spacing w:val="-17"/>
        </w:rPr>
        <w:t xml:space="preserve"> </w:t>
      </w:r>
      <w:r>
        <w:t>obiettivi.</w:t>
      </w:r>
    </w:p>
    <w:p w14:paraId="48C32EA9" w14:textId="77777777" w:rsidR="00B952C5" w:rsidRDefault="00E31A72">
      <w:pPr>
        <w:pStyle w:val="Corpotesto"/>
        <w:spacing w:line="276" w:lineRule="auto"/>
        <w:ind w:left="112" w:right="115"/>
        <w:jc w:val="both"/>
      </w:pPr>
      <w:r>
        <w:t>Le valutazioni finali per ciascun anno sono espresse in trentesimi, lo studente che non raggiunge la votazione di 18 su 30 nella valutazione finale è iscritto in qualità di “ripetente” allo stesso anno, con l’obbligo di ripetere tutta l’attività</w:t>
      </w:r>
      <w:r w:rsidR="002E02E2">
        <w:rPr>
          <w:spacing w:val="-8"/>
        </w:rPr>
        <w:t>.</w:t>
      </w:r>
    </w:p>
    <w:p w14:paraId="02E1E3B0" w14:textId="77777777" w:rsidR="00B952C5" w:rsidRDefault="00E31A72">
      <w:pPr>
        <w:pStyle w:val="Corpotesto"/>
        <w:spacing w:line="276" w:lineRule="auto"/>
        <w:ind w:left="112" w:right="113"/>
        <w:jc w:val="both"/>
      </w:pPr>
      <w:r>
        <w:t>Lo studente che non ha superato positivamente le valutazioni finali di tirocinio al terzo anno non è ammesso all’esame di laurea.</w:t>
      </w:r>
    </w:p>
    <w:p w14:paraId="2EE885B2" w14:textId="77777777" w:rsidR="00B952C5" w:rsidRDefault="00E31A72">
      <w:pPr>
        <w:pStyle w:val="Paragrafoelenco"/>
        <w:numPr>
          <w:ilvl w:val="1"/>
          <w:numId w:val="5"/>
        </w:numPr>
        <w:tabs>
          <w:tab w:val="left" w:pos="502"/>
        </w:tabs>
        <w:spacing w:line="276" w:lineRule="auto"/>
        <w:ind w:right="114" w:firstLine="0"/>
      </w:pPr>
      <w:r>
        <w:t>La valutazione conseguita al termine di ciascun anno rientrerà nel Curriculum formativo dello studente e contribuirà alla formulazione della valutazione complessiva per l’accesso all’esame di laurea.</w:t>
      </w:r>
    </w:p>
    <w:p w14:paraId="295DBE55" w14:textId="77777777" w:rsidR="00B952C5" w:rsidRDefault="00B952C5">
      <w:pPr>
        <w:pStyle w:val="Corpotesto"/>
        <w:spacing w:before="8"/>
        <w:rPr>
          <w:sz w:val="23"/>
        </w:rPr>
      </w:pPr>
    </w:p>
    <w:p w14:paraId="0C5B83FF" w14:textId="77777777" w:rsidR="00B952C5" w:rsidRPr="00705895" w:rsidRDefault="00705895" w:rsidP="00705895">
      <w:pPr>
        <w:pStyle w:val="Titolo2"/>
        <w:jc w:val="both"/>
      </w:pPr>
      <w:r>
        <w:t xml:space="preserve">                                    8. </w:t>
      </w:r>
      <w:r w:rsidR="00E31A72" w:rsidRPr="00705895">
        <w:t>Attività formativa in laboratorio/aula teorico-pratica</w:t>
      </w:r>
    </w:p>
    <w:p w14:paraId="2DE37B32" w14:textId="77777777" w:rsidR="00B952C5" w:rsidRPr="00E84989" w:rsidRDefault="00E31A72">
      <w:pPr>
        <w:pStyle w:val="Titolo1"/>
        <w:rPr>
          <w:rFonts w:ascii="Arial" w:eastAsia="Arial" w:hAnsi="Arial" w:cs="Arial"/>
          <w:sz w:val="22"/>
          <w:szCs w:val="22"/>
        </w:rPr>
      </w:pPr>
      <w:r>
        <w:rPr>
          <w:b/>
        </w:rPr>
        <w:t>8.</w:t>
      </w:r>
      <w:r w:rsidRPr="00E84989">
        <w:rPr>
          <w:rFonts w:ascii="Arial" w:eastAsia="Arial" w:hAnsi="Arial" w:cs="Arial"/>
          <w:sz w:val="22"/>
          <w:szCs w:val="22"/>
        </w:rPr>
        <w:t>a Durante il periodo di tirocinio sono previste attività di laboratorio o d’aula teorico-pratica quali: sessioni di briefing, laboratori, cui lo studente è tenuto a partecipare.</w:t>
      </w:r>
    </w:p>
    <w:p w14:paraId="0AF9F16D" w14:textId="77777777" w:rsidR="00B952C5" w:rsidRPr="00E84989" w:rsidRDefault="00E31A72">
      <w:pPr>
        <w:ind w:left="112"/>
      </w:pPr>
      <w:r w:rsidRPr="00E84989">
        <w:t>In particolare, i laboratori pre-clinici obbligatori si sviluppano attraverso:</w:t>
      </w:r>
    </w:p>
    <w:p w14:paraId="31AFA848" w14:textId="77777777" w:rsidR="00B952C5" w:rsidRPr="00E84989" w:rsidRDefault="00E31A72">
      <w:pPr>
        <w:pStyle w:val="Paragrafoelenco"/>
        <w:numPr>
          <w:ilvl w:val="0"/>
          <w:numId w:val="4"/>
        </w:numPr>
        <w:tabs>
          <w:tab w:val="left" w:pos="253"/>
        </w:tabs>
        <w:ind w:left="252" w:hanging="141"/>
        <w:jc w:val="left"/>
      </w:pPr>
      <w:r w:rsidRPr="00E84989">
        <w:t>dimostrazione a piccoli gruppi con contenuto teorico-pratico,</w:t>
      </w:r>
    </w:p>
    <w:p w14:paraId="3AD7A926" w14:textId="77777777" w:rsidR="002E02E2" w:rsidRDefault="00705895" w:rsidP="006C2FAA">
      <w:pPr>
        <w:pStyle w:val="Paragrafoelenco"/>
        <w:numPr>
          <w:ilvl w:val="0"/>
          <w:numId w:val="4"/>
        </w:numPr>
        <w:tabs>
          <w:tab w:val="left" w:pos="258"/>
        </w:tabs>
        <w:ind w:right="1641" w:firstLine="0"/>
        <w:jc w:val="left"/>
      </w:pPr>
      <w:r w:rsidRPr="00E84989">
        <w:t xml:space="preserve">attività in autonomia </w:t>
      </w:r>
      <w:r w:rsidR="00E31A72" w:rsidRPr="00E84989">
        <w:t>con</w:t>
      </w:r>
      <w:r w:rsidR="00E84989">
        <w:t xml:space="preserve"> la supervisione di un T</w:t>
      </w:r>
      <w:r w:rsidR="00E31A72" w:rsidRPr="00E84989">
        <w:t>utor</w:t>
      </w:r>
      <w:r w:rsidR="003F095B" w:rsidRPr="00E84989">
        <w:t xml:space="preserve"> o di un responsabile nominato tra gli studenti presenti in Laboratorio</w:t>
      </w:r>
      <w:r w:rsidR="00E31A72" w:rsidRPr="00E84989">
        <w:t xml:space="preserve">, secondo calendario concordato </w:t>
      </w:r>
    </w:p>
    <w:p w14:paraId="7E80EC38" w14:textId="77777777" w:rsidR="00B952C5" w:rsidRPr="00E84989" w:rsidRDefault="00E31A72" w:rsidP="002E02E2">
      <w:pPr>
        <w:pStyle w:val="Paragrafoelenco"/>
        <w:tabs>
          <w:tab w:val="left" w:pos="258"/>
        </w:tabs>
        <w:ind w:right="1641"/>
        <w:jc w:val="left"/>
      </w:pPr>
      <w:r w:rsidRPr="002E02E2">
        <w:rPr>
          <w:b/>
        </w:rPr>
        <w:t>8. b</w:t>
      </w:r>
      <w:r w:rsidRPr="00E84989">
        <w:t xml:space="preserve"> Il calendario delle attività per anno accademico ed i contenuti verranno resi noti preventivamente tramite affissione nelle bacheche situate nella sede del corso</w:t>
      </w:r>
      <w:r w:rsidR="002B7182">
        <w:t>, attraverso mail e sul Sito del Corso</w:t>
      </w:r>
    </w:p>
    <w:p w14:paraId="32F3233F" w14:textId="77777777" w:rsidR="00B952C5" w:rsidRDefault="002E02E2">
      <w:pPr>
        <w:pStyle w:val="Paragrafoelenco"/>
        <w:numPr>
          <w:ilvl w:val="1"/>
          <w:numId w:val="3"/>
        </w:numPr>
        <w:tabs>
          <w:tab w:val="left" w:pos="543"/>
        </w:tabs>
        <w:spacing w:before="2" w:line="242" w:lineRule="auto"/>
        <w:ind w:right="367" w:firstLine="0"/>
      </w:pPr>
      <w:r>
        <w:t>L’</w:t>
      </w:r>
      <w:r w:rsidR="00E31A72">
        <w:t xml:space="preserve">attività di laboratorio </w:t>
      </w:r>
      <w:r>
        <w:t xml:space="preserve">pari a 3CF </w:t>
      </w:r>
      <w:r w:rsidR="00E31A72">
        <w:t>si svolge nel I</w:t>
      </w:r>
      <w:r>
        <w:t xml:space="preserve"> semestre del II anno</w:t>
      </w:r>
    </w:p>
    <w:p w14:paraId="349BE7F4" w14:textId="77777777" w:rsidR="00B952C5" w:rsidRDefault="002E02E2" w:rsidP="002E02E2">
      <w:pPr>
        <w:tabs>
          <w:tab w:val="left" w:pos="543"/>
        </w:tabs>
        <w:spacing w:line="242" w:lineRule="auto"/>
        <w:ind w:left="112" w:right="509"/>
      </w:pPr>
      <w:r>
        <w:t xml:space="preserve">Al compimento delle attività di laboratorio </w:t>
      </w:r>
      <w:r w:rsidR="00E31A72">
        <w:t>è previst</w:t>
      </w:r>
      <w:r w:rsidR="000630B5">
        <w:t>a una valutazione certificativa</w:t>
      </w:r>
      <w:r>
        <w:t xml:space="preserve"> espressa dalle Guide che hanno preso parte alla formazione</w:t>
      </w:r>
      <w:r w:rsidR="00E31A72">
        <w:t>, con un giudizio formulato in 30</w:t>
      </w:r>
      <w:r w:rsidR="000630B5">
        <w:t xml:space="preserve">/30. Tale valutazione è aderente ai criteri di seguito </w:t>
      </w:r>
      <w:proofErr w:type="gramStart"/>
      <w:r w:rsidR="000630B5">
        <w:t>descritt</w:t>
      </w:r>
      <w:r w:rsidR="00452C40">
        <w:t>i</w:t>
      </w:r>
      <w:r w:rsidR="000630B5">
        <w:t xml:space="preserve">  e</w:t>
      </w:r>
      <w:proofErr w:type="gramEnd"/>
      <w:r w:rsidR="000630B5">
        <w:t xml:space="preserve"> </w:t>
      </w:r>
      <w:r w:rsidR="00E31A72">
        <w:t>concorre alla determinazione del voto di</w:t>
      </w:r>
      <w:r w:rsidR="00E31A72" w:rsidRPr="00E84989">
        <w:t xml:space="preserve"> </w:t>
      </w:r>
      <w:r w:rsidR="00E31A72">
        <w:t>Laurea</w:t>
      </w:r>
      <w:r w:rsidR="000630B5">
        <w:t>:</w:t>
      </w:r>
    </w:p>
    <w:p w14:paraId="5C1E3ABB" w14:textId="77777777" w:rsidR="000630B5" w:rsidRDefault="000630B5" w:rsidP="002E02E2">
      <w:pPr>
        <w:tabs>
          <w:tab w:val="left" w:pos="543"/>
        </w:tabs>
        <w:spacing w:line="242" w:lineRule="auto"/>
        <w:ind w:left="112" w:right="509"/>
      </w:pPr>
    </w:p>
    <w:p w14:paraId="0EBFEF87" w14:textId="77777777" w:rsidR="000630B5" w:rsidRDefault="000630B5" w:rsidP="002E02E2">
      <w:pPr>
        <w:tabs>
          <w:tab w:val="left" w:pos="543"/>
        </w:tabs>
        <w:spacing w:line="242" w:lineRule="auto"/>
        <w:ind w:left="112" w:right="509"/>
      </w:pPr>
    </w:p>
    <w:p w14:paraId="7454CE7A" w14:textId="77777777" w:rsidR="000630B5" w:rsidRDefault="000630B5" w:rsidP="002E02E2">
      <w:pPr>
        <w:tabs>
          <w:tab w:val="left" w:pos="543"/>
        </w:tabs>
        <w:spacing w:line="242" w:lineRule="auto"/>
        <w:ind w:left="112" w:right="509"/>
      </w:pPr>
    </w:p>
    <w:p w14:paraId="7482269D" w14:textId="77777777" w:rsidR="000630B5" w:rsidRDefault="000630B5" w:rsidP="002E02E2">
      <w:pPr>
        <w:tabs>
          <w:tab w:val="left" w:pos="543"/>
        </w:tabs>
        <w:spacing w:line="242" w:lineRule="auto"/>
        <w:ind w:left="112" w:right="509"/>
      </w:pPr>
    </w:p>
    <w:p w14:paraId="40103E76" w14:textId="77777777" w:rsidR="000630B5" w:rsidRDefault="000630B5" w:rsidP="000630B5"/>
    <w:p w14:paraId="4A38FE39" w14:textId="77777777" w:rsidR="000630B5" w:rsidRDefault="000630B5" w:rsidP="000630B5"/>
    <w:p w14:paraId="077DA3E2" w14:textId="77777777" w:rsidR="000630B5" w:rsidRDefault="000630B5" w:rsidP="000630B5"/>
    <w:p w14:paraId="7A04BA0A" w14:textId="77777777" w:rsidR="000630B5" w:rsidRDefault="000630B5" w:rsidP="000630B5"/>
    <w:p w14:paraId="22620087" w14:textId="77777777" w:rsidR="000630B5" w:rsidRDefault="000630B5" w:rsidP="000630B5"/>
    <w:p w14:paraId="24BB0E4A" w14:textId="77777777" w:rsidR="000630B5" w:rsidRDefault="000630B5" w:rsidP="000630B5"/>
    <w:p w14:paraId="371FFF28" w14:textId="77777777" w:rsidR="000630B5" w:rsidRDefault="000630B5" w:rsidP="000630B5"/>
    <w:p w14:paraId="618C65F0" w14:textId="77777777" w:rsidR="000630B5" w:rsidRDefault="000630B5" w:rsidP="000630B5"/>
    <w:p w14:paraId="622FA22B" w14:textId="77777777" w:rsidR="000630B5" w:rsidRDefault="000630B5" w:rsidP="000630B5"/>
    <w:p w14:paraId="586D40BC" w14:textId="77777777" w:rsidR="000630B5" w:rsidRDefault="000630B5" w:rsidP="002E02E2">
      <w:pPr>
        <w:tabs>
          <w:tab w:val="left" w:pos="543"/>
        </w:tabs>
        <w:spacing w:line="242" w:lineRule="auto"/>
        <w:ind w:left="112" w:right="509"/>
      </w:pPr>
    </w:p>
    <w:p w14:paraId="72594276" w14:textId="77777777" w:rsidR="000630B5" w:rsidRDefault="000630B5" w:rsidP="002E02E2">
      <w:pPr>
        <w:tabs>
          <w:tab w:val="left" w:pos="543"/>
        </w:tabs>
        <w:spacing w:line="242" w:lineRule="auto"/>
        <w:ind w:left="112" w:right="509"/>
      </w:pPr>
    </w:p>
    <w:p w14:paraId="6557A4B9" w14:textId="1AA027C8" w:rsidR="000630B5" w:rsidRDefault="00167B60" w:rsidP="002E02E2">
      <w:pPr>
        <w:tabs>
          <w:tab w:val="left" w:pos="543"/>
        </w:tabs>
        <w:spacing w:line="242" w:lineRule="auto"/>
        <w:ind w:left="112" w:right="509"/>
      </w:pPr>
      <w:r>
        <w:t>CRITERI VALUTAZIONE</w:t>
      </w:r>
      <w:r w:rsidR="000630B5">
        <w:t xml:space="preserve"> ATTIVITA’ DI LABORATORIO</w:t>
      </w:r>
    </w:p>
    <w:p w14:paraId="6E5730C9" w14:textId="77777777" w:rsidR="000630B5" w:rsidRDefault="000630B5" w:rsidP="002E02E2">
      <w:pPr>
        <w:tabs>
          <w:tab w:val="left" w:pos="543"/>
        </w:tabs>
        <w:spacing w:line="242" w:lineRule="auto"/>
        <w:ind w:left="112" w:right="509"/>
      </w:pPr>
    </w:p>
    <w:tbl>
      <w:tblPr>
        <w:tblStyle w:val="Grigliatabella"/>
        <w:tblW w:w="0" w:type="auto"/>
        <w:tblLayout w:type="fixed"/>
        <w:tblLook w:val="04A0" w:firstRow="1" w:lastRow="0" w:firstColumn="1" w:lastColumn="0" w:noHBand="0" w:noVBand="1"/>
      </w:tblPr>
      <w:tblGrid>
        <w:gridCol w:w="2547"/>
        <w:gridCol w:w="2126"/>
        <w:gridCol w:w="5105"/>
      </w:tblGrid>
      <w:tr w:rsidR="000630B5" w:rsidRPr="000630B5" w14:paraId="2B5E6177" w14:textId="77777777" w:rsidTr="000630B5">
        <w:tc>
          <w:tcPr>
            <w:tcW w:w="2547" w:type="dxa"/>
            <w:tcBorders>
              <w:bottom w:val="single" w:sz="4" w:space="0" w:color="auto"/>
            </w:tcBorders>
          </w:tcPr>
          <w:p w14:paraId="21F77839" w14:textId="77777777" w:rsidR="000630B5" w:rsidRPr="000630B5" w:rsidRDefault="000630B5" w:rsidP="000630B5">
            <w:pPr>
              <w:tabs>
                <w:tab w:val="left" w:pos="543"/>
              </w:tabs>
              <w:spacing w:line="242" w:lineRule="auto"/>
              <w:ind w:left="112" w:right="509"/>
            </w:pPr>
            <w:r w:rsidRPr="000630B5">
              <w:t>Parametro</w:t>
            </w:r>
          </w:p>
        </w:tc>
        <w:tc>
          <w:tcPr>
            <w:tcW w:w="2126" w:type="dxa"/>
          </w:tcPr>
          <w:p w14:paraId="2DCBD715" w14:textId="77777777" w:rsidR="000630B5" w:rsidRPr="000630B5" w:rsidRDefault="000630B5" w:rsidP="000630B5">
            <w:pPr>
              <w:tabs>
                <w:tab w:val="left" w:pos="543"/>
              </w:tabs>
              <w:spacing w:line="242" w:lineRule="auto"/>
              <w:ind w:left="112" w:right="509"/>
            </w:pPr>
            <w:r w:rsidRPr="000630B5">
              <w:t>Punteggio</w:t>
            </w:r>
          </w:p>
        </w:tc>
        <w:tc>
          <w:tcPr>
            <w:tcW w:w="5105" w:type="dxa"/>
          </w:tcPr>
          <w:p w14:paraId="00071933" w14:textId="77777777" w:rsidR="000630B5" w:rsidRPr="000630B5" w:rsidRDefault="000630B5" w:rsidP="000630B5">
            <w:pPr>
              <w:tabs>
                <w:tab w:val="left" w:pos="543"/>
              </w:tabs>
              <w:spacing w:line="242" w:lineRule="auto"/>
              <w:ind w:left="112" w:right="509"/>
            </w:pPr>
            <w:r w:rsidRPr="000630B5">
              <w:t>Significato</w:t>
            </w:r>
          </w:p>
        </w:tc>
      </w:tr>
      <w:tr w:rsidR="000630B5" w:rsidRPr="000630B5" w14:paraId="28346CCB" w14:textId="77777777" w:rsidTr="000630B5">
        <w:tc>
          <w:tcPr>
            <w:tcW w:w="2547" w:type="dxa"/>
            <w:vMerge w:val="restart"/>
            <w:tcBorders>
              <w:top w:val="single" w:sz="4" w:space="0" w:color="auto"/>
              <w:left w:val="single" w:sz="4" w:space="0" w:color="auto"/>
              <w:bottom w:val="single" w:sz="4" w:space="0" w:color="auto"/>
              <w:right w:val="single" w:sz="4" w:space="0" w:color="auto"/>
            </w:tcBorders>
          </w:tcPr>
          <w:p w14:paraId="5ECDE4F3" w14:textId="77777777" w:rsidR="000630B5" w:rsidRPr="000630B5" w:rsidRDefault="000630B5" w:rsidP="000630B5">
            <w:pPr>
              <w:tabs>
                <w:tab w:val="left" w:pos="543"/>
              </w:tabs>
              <w:spacing w:line="242" w:lineRule="auto"/>
              <w:ind w:left="112" w:right="509"/>
            </w:pPr>
            <w:r w:rsidRPr="000630B5">
              <w:t>Presenza e partecipazione</w:t>
            </w:r>
          </w:p>
        </w:tc>
        <w:tc>
          <w:tcPr>
            <w:tcW w:w="2126" w:type="dxa"/>
            <w:tcBorders>
              <w:left w:val="single" w:sz="4" w:space="0" w:color="auto"/>
            </w:tcBorders>
          </w:tcPr>
          <w:p w14:paraId="1BD53A23" w14:textId="77777777" w:rsidR="000630B5" w:rsidRPr="000630B5" w:rsidRDefault="000630B5" w:rsidP="000630B5">
            <w:pPr>
              <w:tabs>
                <w:tab w:val="left" w:pos="543"/>
              </w:tabs>
              <w:spacing w:line="242" w:lineRule="auto"/>
              <w:ind w:left="112" w:right="509"/>
            </w:pPr>
            <w:r w:rsidRPr="000630B5">
              <w:t>0</w:t>
            </w:r>
          </w:p>
        </w:tc>
        <w:tc>
          <w:tcPr>
            <w:tcW w:w="5105" w:type="dxa"/>
          </w:tcPr>
          <w:p w14:paraId="5E240DDB" w14:textId="77777777" w:rsidR="000630B5" w:rsidRPr="000630B5" w:rsidRDefault="000630B5" w:rsidP="000630B5">
            <w:pPr>
              <w:tabs>
                <w:tab w:val="left" w:pos="543"/>
              </w:tabs>
              <w:spacing w:line="242" w:lineRule="auto"/>
              <w:ind w:left="112" w:right="509"/>
            </w:pPr>
            <w:r w:rsidRPr="000630B5">
              <w:t>Assenza totale alla attività / scarsa attenzione/scarsa interattività</w:t>
            </w:r>
          </w:p>
        </w:tc>
      </w:tr>
      <w:tr w:rsidR="000630B5" w:rsidRPr="000630B5" w14:paraId="3DA0692B" w14:textId="77777777" w:rsidTr="000630B5">
        <w:tc>
          <w:tcPr>
            <w:tcW w:w="2547" w:type="dxa"/>
            <w:vMerge/>
            <w:tcBorders>
              <w:top w:val="single" w:sz="4" w:space="0" w:color="auto"/>
              <w:left w:val="single" w:sz="4" w:space="0" w:color="auto"/>
              <w:bottom w:val="single" w:sz="4" w:space="0" w:color="auto"/>
              <w:right w:val="single" w:sz="4" w:space="0" w:color="auto"/>
            </w:tcBorders>
          </w:tcPr>
          <w:p w14:paraId="7E3E603D" w14:textId="77777777" w:rsidR="000630B5" w:rsidRPr="000630B5" w:rsidRDefault="000630B5" w:rsidP="000630B5">
            <w:pPr>
              <w:tabs>
                <w:tab w:val="left" w:pos="543"/>
              </w:tabs>
              <w:spacing w:line="242" w:lineRule="auto"/>
              <w:ind w:left="112" w:right="509"/>
            </w:pPr>
          </w:p>
        </w:tc>
        <w:tc>
          <w:tcPr>
            <w:tcW w:w="2126" w:type="dxa"/>
            <w:tcBorders>
              <w:left w:val="single" w:sz="4" w:space="0" w:color="auto"/>
            </w:tcBorders>
          </w:tcPr>
          <w:p w14:paraId="39FF02B7" w14:textId="77777777" w:rsidR="000630B5" w:rsidRPr="000630B5" w:rsidRDefault="000630B5" w:rsidP="000630B5">
            <w:pPr>
              <w:tabs>
                <w:tab w:val="left" w:pos="543"/>
              </w:tabs>
              <w:spacing w:line="242" w:lineRule="auto"/>
              <w:ind w:left="112" w:right="509"/>
            </w:pPr>
            <w:r w:rsidRPr="000630B5">
              <w:t>5</w:t>
            </w:r>
          </w:p>
        </w:tc>
        <w:tc>
          <w:tcPr>
            <w:tcW w:w="5105" w:type="dxa"/>
          </w:tcPr>
          <w:p w14:paraId="0717F862" w14:textId="77777777" w:rsidR="000630B5" w:rsidRPr="000630B5" w:rsidRDefault="000630B5" w:rsidP="000630B5">
            <w:pPr>
              <w:tabs>
                <w:tab w:val="left" w:pos="543"/>
              </w:tabs>
              <w:spacing w:line="242" w:lineRule="auto"/>
              <w:ind w:left="112" w:right="509"/>
            </w:pPr>
            <w:r w:rsidRPr="000630B5">
              <w:t>Assenza Parziale alla attività/ poco interattivo</w:t>
            </w:r>
          </w:p>
        </w:tc>
      </w:tr>
      <w:tr w:rsidR="000630B5" w:rsidRPr="000630B5" w14:paraId="1E34C4EA" w14:textId="77777777" w:rsidTr="000630B5">
        <w:tc>
          <w:tcPr>
            <w:tcW w:w="2547" w:type="dxa"/>
            <w:vMerge/>
            <w:tcBorders>
              <w:top w:val="single" w:sz="4" w:space="0" w:color="auto"/>
              <w:left w:val="single" w:sz="4" w:space="0" w:color="auto"/>
              <w:bottom w:val="single" w:sz="4" w:space="0" w:color="auto"/>
              <w:right w:val="single" w:sz="4" w:space="0" w:color="auto"/>
            </w:tcBorders>
          </w:tcPr>
          <w:p w14:paraId="4DEF7ED9" w14:textId="77777777" w:rsidR="000630B5" w:rsidRPr="000630B5" w:rsidRDefault="000630B5" w:rsidP="000630B5">
            <w:pPr>
              <w:tabs>
                <w:tab w:val="left" w:pos="543"/>
              </w:tabs>
              <w:spacing w:line="242" w:lineRule="auto"/>
              <w:ind w:left="112" w:right="509"/>
            </w:pPr>
          </w:p>
        </w:tc>
        <w:tc>
          <w:tcPr>
            <w:tcW w:w="2126" w:type="dxa"/>
            <w:tcBorders>
              <w:left w:val="single" w:sz="4" w:space="0" w:color="auto"/>
            </w:tcBorders>
          </w:tcPr>
          <w:p w14:paraId="77E217B5" w14:textId="77777777" w:rsidR="000630B5" w:rsidRPr="000630B5" w:rsidRDefault="000630B5" w:rsidP="000630B5">
            <w:pPr>
              <w:tabs>
                <w:tab w:val="left" w:pos="543"/>
              </w:tabs>
              <w:spacing w:line="242" w:lineRule="auto"/>
              <w:ind w:left="112" w:right="509"/>
            </w:pPr>
            <w:r w:rsidRPr="000630B5">
              <w:t>10</w:t>
            </w:r>
          </w:p>
        </w:tc>
        <w:tc>
          <w:tcPr>
            <w:tcW w:w="5105" w:type="dxa"/>
          </w:tcPr>
          <w:p w14:paraId="37B46288" w14:textId="77777777" w:rsidR="000630B5" w:rsidRPr="000630B5" w:rsidRDefault="000630B5" w:rsidP="000630B5">
            <w:pPr>
              <w:tabs>
                <w:tab w:val="left" w:pos="543"/>
              </w:tabs>
              <w:spacing w:line="242" w:lineRule="auto"/>
              <w:ind w:left="112" w:right="509"/>
            </w:pPr>
            <w:r w:rsidRPr="000630B5">
              <w:t>Ottima partecipazione, ottima interazione</w:t>
            </w:r>
          </w:p>
        </w:tc>
      </w:tr>
      <w:tr w:rsidR="000630B5" w:rsidRPr="000630B5" w14:paraId="15AB59D8" w14:textId="77777777" w:rsidTr="000630B5">
        <w:tc>
          <w:tcPr>
            <w:tcW w:w="2547" w:type="dxa"/>
            <w:vMerge w:val="restart"/>
            <w:tcBorders>
              <w:top w:val="single" w:sz="4" w:space="0" w:color="auto"/>
              <w:left w:val="single" w:sz="4" w:space="0" w:color="auto"/>
              <w:right w:val="single" w:sz="4" w:space="0" w:color="auto"/>
            </w:tcBorders>
          </w:tcPr>
          <w:p w14:paraId="6972FFC0" w14:textId="77777777" w:rsidR="000630B5" w:rsidRPr="000630B5" w:rsidRDefault="000630B5" w:rsidP="000630B5">
            <w:pPr>
              <w:tabs>
                <w:tab w:val="left" w:pos="543"/>
              </w:tabs>
              <w:spacing w:line="242" w:lineRule="auto"/>
              <w:ind w:left="112" w:right="509"/>
            </w:pPr>
            <w:r w:rsidRPr="000630B5">
              <w:t>Manualità</w:t>
            </w:r>
          </w:p>
        </w:tc>
        <w:tc>
          <w:tcPr>
            <w:tcW w:w="2126" w:type="dxa"/>
            <w:tcBorders>
              <w:left w:val="single" w:sz="4" w:space="0" w:color="auto"/>
            </w:tcBorders>
          </w:tcPr>
          <w:p w14:paraId="7BCA522C" w14:textId="77777777" w:rsidR="000630B5" w:rsidRPr="000630B5" w:rsidRDefault="000630B5" w:rsidP="000630B5">
            <w:pPr>
              <w:tabs>
                <w:tab w:val="left" w:pos="543"/>
              </w:tabs>
              <w:spacing w:line="242" w:lineRule="auto"/>
              <w:ind w:left="112" w:right="509"/>
            </w:pPr>
            <w:r w:rsidRPr="000630B5">
              <w:t>5</w:t>
            </w:r>
          </w:p>
        </w:tc>
        <w:tc>
          <w:tcPr>
            <w:tcW w:w="5105" w:type="dxa"/>
          </w:tcPr>
          <w:p w14:paraId="1BBF51A1" w14:textId="77777777" w:rsidR="000630B5" w:rsidRPr="000630B5" w:rsidRDefault="000630B5" w:rsidP="000630B5">
            <w:pPr>
              <w:tabs>
                <w:tab w:val="left" w:pos="543"/>
              </w:tabs>
              <w:spacing w:line="242" w:lineRule="auto"/>
              <w:ind w:left="112" w:right="509"/>
            </w:pPr>
            <w:r w:rsidRPr="000630B5">
              <w:t>Insufficiente comprensione e svolgimento tecnico</w:t>
            </w:r>
          </w:p>
        </w:tc>
      </w:tr>
      <w:tr w:rsidR="000630B5" w:rsidRPr="000630B5" w14:paraId="133F07DC" w14:textId="77777777" w:rsidTr="000630B5">
        <w:tc>
          <w:tcPr>
            <w:tcW w:w="2547" w:type="dxa"/>
            <w:vMerge/>
            <w:tcBorders>
              <w:left w:val="single" w:sz="4" w:space="0" w:color="auto"/>
              <w:right w:val="single" w:sz="4" w:space="0" w:color="auto"/>
            </w:tcBorders>
          </w:tcPr>
          <w:p w14:paraId="69A26A77" w14:textId="77777777" w:rsidR="000630B5" w:rsidRPr="000630B5" w:rsidRDefault="000630B5" w:rsidP="000630B5">
            <w:pPr>
              <w:tabs>
                <w:tab w:val="left" w:pos="543"/>
              </w:tabs>
              <w:spacing w:line="242" w:lineRule="auto"/>
              <w:ind w:left="112" w:right="509"/>
            </w:pPr>
          </w:p>
        </w:tc>
        <w:tc>
          <w:tcPr>
            <w:tcW w:w="2126" w:type="dxa"/>
            <w:tcBorders>
              <w:left w:val="single" w:sz="4" w:space="0" w:color="auto"/>
            </w:tcBorders>
          </w:tcPr>
          <w:p w14:paraId="16DB3D83" w14:textId="77777777" w:rsidR="000630B5" w:rsidRPr="000630B5" w:rsidRDefault="000630B5" w:rsidP="000630B5">
            <w:pPr>
              <w:tabs>
                <w:tab w:val="left" w:pos="543"/>
              </w:tabs>
              <w:spacing w:line="242" w:lineRule="auto"/>
              <w:ind w:left="112" w:right="509"/>
            </w:pPr>
            <w:r w:rsidRPr="000630B5">
              <w:t>8</w:t>
            </w:r>
          </w:p>
        </w:tc>
        <w:tc>
          <w:tcPr>
            <w:tcW w:w="5105" w:type="dxa"/>
          </w:tcPr>
          <w:p w14:paraId="73D37BBD" w14:textId="77777777" w:rsidR="000630B5" w:rsidRPr="000630B5" w:rsidRDefault="000630B5" w:rsidP="000630B5">
            <w:pPr>
              <w:tabs>
                <w:tab w:val="left" w:pos="543"/>
              </w:tabs>
              <w:spacing w:line="242" w:lineRule="auto"/>
              <w:ind w:left="112" w:right="509"/>
            </w:pPr>
            <w:r w:rsidRPr="000630B5">
              <w:t>Discreta comprensione e svolgimento tecnico</w:t>
            </w:r>
          </w:p>
        </w:tc>
      </w:tr>
      <w:tr w:rsidR="000630B5" w:rsidRPr="000630B5" w14:paraId="283A1C97" w14:textId="77777777" w:rsidTr="000630B5">
        <w:tc>
          <w:tcPr>
            <w:tcW w:w="2547" w:type="dxa"/>
            <w:vMerge/>
            <w:tcBorders>
              <w:left w:val="single" w:sz="4" w:space="0" w:color="auto"/>
              <w:bottom w:val="single" w:sz="4" w:space="0" w:color="auto"/>
              <w:right w:val="single" w:sz="4" w:space="0" w:color="auto"/>
            </w:tcBorders>
          </w:tcPr>
          <w:p w14:paraId="741D42AF" w14:textId="77777777" w:rsidR="000630B5" w:rsidRPr="000630B5" w:rsidRDefault="000630B5" w:rsidP="000630B5">
            <w:pPr>
              <w:tabs>
                <w:tab w:val="left" w:pos="543"/>
              </w:tabs>
              <w:spacing w:line="242" w:lineRule="auto"/>
              <w:ind w:left="112" w:right="509"/>
            </w:pPr>
          </w:p>
        </w:tc>
        <w:tc>
          <w:tcPr>
            <w:tcW w:w="2126" w:type="dxa"/>
            <w:tcBorders>
              <w:left w:val="single" w:sz="4" w:space="0" w:color="auto"/>
            </w:tcBorders>
          </w:tcPr>
          <w:p w14:paraId="21942385" w14:textId="77777777" w:rsidR="000630B5" w:rsidRPr="000630B5" w:rsidRDefault="000630B5" w:rsidP="000630B5">
            <w:pPr>
              <w:tabs>
                <w:tab w:val="left" w:pos="543"/>
              </w:tabs>
              <w:spacing w:line="242" w:lineRule="auto"/>
              <w:ind w:left="112" w:right="509"/>
            </w:pPr>
            <w:r w:rsidRPr="000630B5">
              <w:t>10</w:t>
            </w:r>
          </w:p>
        </w:tc>
        <w:tc>
          <w:tcPr>
            <w:tcW w:w="5105" w:type="dxa"/>
          </w:tcPr>
          <w:p w14:paraId="4B23672E" w14:textId="77777777" w:rsidR="000630B5" w:rsidRPr="000630B5" w:rsidRDefault="000630B5" w:rsidP="000630B5">
            <w:pPr>
              <w:tabs>
                <w:tab w:val="left" w:pos="543"/>
              </w:tabs>
              <w:spacing w:line="242" w:lineRule="auto"/>
              <w:ind w:left="112" w:right="509"/>
            </w:pPr>
            <w:r w:rsidRPr="000630B5">
              <w:t>Ottima comprensione e svolgimento del gesto tecnico</w:t>
            </w:r>
          </w:p>
        </w:tc>
      </w:tr>
      <w:tr w:rsidR="000630B5" w:rsidRPr="000630B5" w14:paraId="13F66AFA" w14:textId="77777777" w:rsidTr="000630B5">
        <w:tc>
          <w:tcPr>
            <w:tcW w:w="2547" w:type="dxa"/>
            <w:vMerge w:val="restart"/>
            <w:tcBorders>
              <w:top w:val="single" w:sz="4" w:space="0" w:color="auto"/>
              <w:left w:val="single" w:sz="4" w:space="0" w:color="auto"/>
              <w:right w:val="single" w:sz="4" w:space="0" w:color="auto"/>
            </w:tcBorders>
          </w:tcPr>
          <w:p w14:paraId="58678E44" w14:textId="77777777" w:rsidR="000630B5" w:rsidRPr="000630B5" w:rsidRDefault="000630B5" w:rsidP="000630B5">
            <w:pPr>
              <w:tabs>
                <w:tab w:val="left" w:pos="543"/>
              </w:tabs>
              <w:spacing w:line="242" w:lineRule="auto"/>
              <w:ind w:left="112" w:right="509"/>
            </w:pPr>
            <w:r w:rsidRPr="000630B5">
              <w:t>Accuratezza e completezza nelle procedure</w:t>
            </w:r>
          </w:p>
        </w:tc>
        <w:tc>
          <w:tcPr>
            <w:tcW w:w="2126" w:type="dxa"/>
            <w:tcBorders>
              <w:left w:val="single" w:sz="4" w:space="0" w:color="auto"/>
            </w:tcBorders>
          </w:tcPr>
          <w:p w14:paraId="17C9B680" w14:textId="77777777" w:rsidR="000630B5" w:rsidRPr="000630B5" w:rsidRDefault="000630B5" w:rsidP="000630B5">
            <w:pPr>
              <w:tabs>
                <w:tab w:val="left" w:pos="543"/>
              </w:tabs>
              <w:spacing w:line="242" w:lineRule="auto"/>
              <w:ind w:left="112" w:right="509"/>
            </w:pPr>
            <w:r w:rsidRPr="000630B5">
              <w:t>5</w:t>
            </w:r>
          </w:p>
        </w:tc>
        <w:tc>
          <w:tcPr>
            <w:tcW w:w="5105" w:type="dxa"/>
          </w:tcPr>
          <w:p w14:paraId="306B0047" w14:textId="77777777" w:rsidR="000630B5" w:rsidRPr="000630B5" w:rsidRDefault="000630B5" w:rsidP="000630B5">
            <w:pPr>
              <w:tabs>
                <w:tab w:val="left" w:pos="543"/>
              </w:tabs>
              <w:spacing w:line="242" w:lineRule="auto"/>
              <w:ind w:left="112" w:right="509"/>
            </w:pPr>
            <w:r w:rsidRPr="000630B5">
              <w:t>Insufficiente accuratezza e incompletezza nelle procedure</w:t>
            </w:r>
          </w:p>
        </w:tc>
      </w:tr>
      <w:tr w:rsidR="000630B5" w:rsidRPr="000630B5" w14:paraId="5BEB9313" w14:textId="77777777" w:rsidTr="000630B5">
        <w:tc>
          <w:tcPr>
            <w:tcW w:w="2547" w:type="dxa"/>
            <w:vMerge/>
            <w:tcBorders>
              <w:left w:val="single" w:sz="4" w:space="0" w:color="auto"/>
              <w:right w:val="single" w:sz="4" w:space="0" w:color="auto"/>
            </w:tcBorders>
          </w:tcPr>
          <w:p w14:paraId="6F72C1B9" w14:textId="77777777" w:rsidR="000630B5" w:rsidRPr="000630B5" w:rsidRDefault="000630B5" w:rsidP="000630B5">
            <w:pPr>
              <w:tabs>
                <w:tab w:val="left" w:pos="543"/>
              </w:tabs>
              <w:spacing w:line="242" w:lineRule="auto"/>
              <w:ind w:left="112" w:right="509"/>
            </w:pPr>
          </w:p>
        </w:tc>
        <w:tc>
          <w:tcPr>
            <w:tcW w:w="2126" w:type="dxa"/>
            <w:tcBorders>
              <w:left w:val="single" w:sz="4" w:space="0" w:color="auto"/>
            </w:tcBorders>
          </w:tcPr>
          <w:p w14:paraId="207ECC4C" w14:textId="77777777" w:rsidR="000630B5" w:rsidRPr="000630B5" w:rsidRDefault="000630B5" w:rsidP="000630B5">
            <w:pPr>
              <w:tabs>
                <w:tab w:val="left" w:pos="543"/>
              </w:tabs>
              <w:spacing w:line="242" w:lineRule="auto"/>
              <w:ind w:left="112" w:right="509"/>
            </w:pPr>
            <w:r w:rsidRPr="000630B5">
              <w:t>8</w:t>
            </w:r>
          </w:p>
        </w:tc>
        <w:tc>
          <w:tcPr>
            <w:tcW w:w="5105" w:type="dxa"/>
          </w:tcPr>
          <w:p w14:paraId="3B703D47" w14:textId="77777777" w:rsidR="000630B5" w:rsidRPr="000630B5" w:rsidRDefault="000630B5" w:rsidP="000630B5">
            <w:pPr>
              <w:tabs>
                <w:tab w:val="left" w:pos="543"/>
              </w:tabs>
              <w:spacing w:line="242" w:lineRule="auto"/>
              <w:ind w:left="112" w:right="509"/>
            </w:pPr>
            <w:r w:rsidRPr="000630B5">
              <w:t>Sufficiente accuratezza, svolge il compito, ma è incompleto nelle procedure</w:t>
            </w:r>
          </w:p>
        </w:tc>
      </w:tr>
      <w:tr w:rsidR="000630B5" w:rsidRPr="000630B5" w14:paraId="0F06F3A7" w14:textId="77777777" w:rsidTr="000630B5">
        <w:tc>
          <w:tcPr>
            <w:tcW w:w="2547" w:type="dxa"/>
            <w:vMerge/>
            <w:tcBorders>
              <w:left w:val="single" w:sz="4" w:space="0" w:color="auto"/>
              <w:bottom w:val="single" w:sz="4" w:space="0" w:color="auto"/>
              <w:right w:val="single" w:sz="4" w:space="0" w:color="auto"/>
            </w:tcBorders>
          </w:tcPr>
          <w:p w14:paraId="77762846" w14:textId="77777777" w:rsidR="000630B5" w:rsidRPr="000630B5" w:rsidRDefault="000630B5" w:rsidP="000630B5">
            <w:pPr>
              <w:tabs>
                <w:tab w:val="left" w:pos="543"/>
              </w:tabs>
              <w:spacing w:line="242" w:lineRule="auto"/>
              <w:ind w:left="112" w:right="509"/>
            </w:pPr>
          </w:p>
        </w:tc>
        <w:tc>
          <w:tcPr>
            <w:tcW w:w="2126" w:type="dxa"/>
            <w:tcBorders>
              <w:left w:val="single" w:sz="4" w:space="0" w:color="auto"/>
            </w:tcBorders>
          </w:tcPr>
          <w:p w14:paraId="0AF4069C" w14:textId="77777777" w:rsidR="000630B5" w:rsidRPr="000630B5" w:rsidRDefault="000630B5" w:rsidP="000630B5">
            <w:pPr>
              <w:tabs>
                <w:tab w:val="left" w:pos="543"/>
              </w:tabs>
              <w:spacing w:line="242" w:lineRule="auto"/>
              <w:ind w:left="112" w:right="509"/>
            </w:pPr>
            <w:r w:rsidRPr="000630B5">
              <w:t>10</w:t>
            </w:r>
          </w:p>
        </w:tc>
        <w:tc>
          <w:tcPr>
            <w:tcW w:w="5105" w:type="dxa"/>
          </w:tcPr>
          <w:p w14:paraId="4EAE47D7" w14:textId="77777777" w:rsidR="000630B5" w:rsidRPr="000630B5" w:rsidRDefault="000630B5" w:rsidP="000630B5">
            <w:pPr>
              <w:tabs>
                <w:tab w:val="left" w:pos="543"/>
              </w:tabs>
              <w:spacing w:line="242" w:lineRule="auto"/>
              <w:ind w:left="112" w:right="509"/>
            </w:pPr>
            <w:r w:rsidRPr="000630B5">
              <w:t>Ottima accuratezza, svolge il compito senza errori e con piena padronanza delle procedure</w:t>
            </w:r>
          </w:p>
        </w:tc>
      </w:tr>
    </w:tbl>
    <w:p w14:paraId="18BDFA67" w14:textId="77777777" w:rsidR="000630B5" w:rsidRDefault="000630B5" w:rsidP="002E02E2">
      <w:pPr>
        <w:tabs>
          <w:tab w:val="left" w:pos="543"/>
        </w:tabs>
        <w:spacing w:line="242" w:lineRule="auto"/>
        <w:ind w:left="112" w:right="509"/>
      </w:pPr>
    </w:p>
    <w:p w14:paraId="4B3C05C1" w14:textId="77777777" w:rsidR="00B952C5" w:rsidRDefault="00B952C5">
      <w:pPr>
        <w:pStyle w:val="Corpotesto"/>
        <w:spacing w:before="9"/>
        <w:rPr>
          <w:sz w:val="21"/>
        </w:rPr>
      </w:pPr>
    </w:p>
    <w:p w14:paraId="58B589C4" w14:textId="77777777" w:rsidR="000630B5" w:rsidRDefault="000630B5">
      <w:pPr>
        <w:pStyle w:val="Titolo2"/>
        <w:ind w:left="4364" w:firstLine="0"/>
        <w:jc w:val="both"/>
      </w:pPr>
    </w:p>
    <w:p w14:paraId="4772F713" w14:textId="77777777" w:rsidR="000630B5" w:rsidRDefault="000630B5">
      <w:pPr>
        <w:pStyle w:val="Titolo2"/>
        <w:ind w:left="4364" w:firstLine="0"/>
        <w:jc w:val="both"/>
      </w:pPr>
    </w:p>
    <w:p w14:paraId="207D69B3" w14:textId="77777777" w:rsidR="000630B5" w:rsidRDefault="000630B5">
      <w:pPr>
        <w:pStyle w:val="Titolo2"/>
        <w:ind w:left="4364" w:firstLine="0"/>
        <w:jc w:val="both"/>
      </w:pPr>
    </w:p>
    <w:p w14:paraId="064CAAAF" w14:textId="77777777" w:rsidR="000630B5" w:rsidRDefault="000630B5">
      <w:pPr>
        <w:pStyle w:val="Titolo2"/>
        <w:ind w:left="4364" w:firstLine="0"/>
        <w:jc w:val="both"/>
      </w:pPr>
    </w:p>
    <w:p w14:paraId="463CA6F5" w14:textId="77777777" w:rsidR="000630B5" w:rsidRDefault="000630B5">
      <w:pPr>
        <w:pStyle w:val="Titolo2"/>
        <w:ind w:left="4364" w:firstLine="0"/>
        <w:jc w:val="both"/>
      </w:pPr>
    </w:p>
    <w:p w14:paraId="1FDDE55D" w14:textId="77777777" w:rsidR="000630B5" w:rsidRDefault="000630B5">
      <w:pPr>
        <w:pStyle w:val="Titolo2"/>
        <w:ind w:left="4364" w:firstLine="0"/>
        <w:jc w:val="both"/>
      </w:pPr>
    </w:p>
    <w:p w14:paraId="1EB4EAE4" w14:textId="77777777" w:rsidR="000630B5" w:rsidRDefault="000630B5">
      <w:pPr>
        <w:pStyle w:val="Titolo2"/>
        <w:ind w:left="4364" w:firstLine="0"/>
        <w:jc w:val="both"/>
      </w:pPr>
    </w:p>
    <w:p w14:paraId="1DA3F8F5" w14:textId="77777777" w:rsidR="000630B5" w:rsidRDefault="000630B5">
      <w:pPr>
        <w:pStyle w:val="Titolo2"/>
        <w:ind w:left="4364" w:firstLine="0"/>
        <w:jc w:val="both"/>
      </w:pPr>
    </w:p>
    <w:p w14:paraId="36929776" w14:textId="77777777" w:rsidR="000630B5" w:rsidRDefault="000630B5">
      <w:pPr>
        <w:pStyle w:val="Titolo2"/>
        <w:ind w:left="4364" w:firstLine="0"/>
        <w:jc w:val="both"/>
      </w:pPr>
    </w:p>
    <w:p w14:paraId="30C95625" w14:textId="77777777" w:rsidR="000630B5" w:rsidRDefault="000630B5">
      <w:pPr>
        <w:pStyle w:val="Titolo2"/>
        <w:ind w:left="4364" w:firstLine="0"/>
        <w:jc w:val="both"/>
      </w:pPr>
    </w:p>
    <w:p w14:paraId="36FA9FD6" w14:textId="77777777" w:rsidR="000630B5" w:rsidRDefault="000630B5">
      <w:pPr>
        <w:pStyle w:val="Titolo2"/>
        <w:ind w:left="4364" w:firstLine="0"/>
        <w:jc w:val="both"/>
      </w:pPr>
    </w:p>
    <w:p w14:paraId="47D298C7" w14:textId="77777777" w:rsidR="000630B5" w:rsidRDefault="000630B5">
      <w:pPr>
        <w:pStyle w:val="Titolo2"/>
        <w:ind w:left="4364" w:firstLine="0"/>
        <w:jc w:val="both"/>
      </w:pPr>
    </w:p>
    <w:p w14:paraId="753BE16F" w14:textId="77777777" w:rsidR="000630B5" w:rsidRDefault="000630B5">
      <w:pPr>
        <w:pStyle w:val="Titolo2"/>
        <w:ind w:left="4364" w:firstLine="0"/>
        <w:jc w:val="both"/>
      </w:pPr>
    </w:p>
    <w:p w14:paraId="154442AF" w14:textId="77777777" w:rsidR="000630B5" w:rsidRDefault="000630B5">
      <w:pPr>
        <w:pStyle w:val="Titolo2"/>
        <w:ind w:left="4364" w:firstLine="0"/>
        <w:jc w:val="both"/>
      </w:pPr>
    </w:p>
    <w:p w14:paraId="76BEE1A7" w14:textId="77777777" w:rsidR="000630B5" w:rsidRDefault="000630B5">
      <w:pPr>
        <w:pStyle w:val="Titolo2"/>
        <w:ind w:left="4364" w:firstLine="0"/>
        <w:jc w:val="both"/>
      </w:pPr>
    </w:p>
    <w:p w14:paraId="13E3B8B6" w14:textId="77777777" w:rsidR="000630B5" w:rsidRDefault="000630B5">
      <w:pPr>
        <w:pStyle w:val="Titolo2"/>
        <w:ind w:left="4364" w:firstLine="0"/>
        <w:jc w:val="both"/>
      </w:pPr>
    </w:p>
    <w:p w14:paraId="2231C71B" w14:textId="77777777" w:rsidR="000630B5" w:rsidRDefault="000630B5">
      <w:pPr>
        <w:pStyle w:val="Titolo2"/>
        <w:ind w:left="4364" w:firstLine="0"/>
        <w:jc w:val="both"/>
      </w:pPr>
    </w:p>
    <w:p w14:paraId="6AB017FE" w14:textId="77777777" w:rsidR="000630B5" w:rsidRDefault="000630B5">
      <w:pPr>
        <w:pStyle w:val="Titolo2"/>
        <w:ind w:left="4364" w:firstLine="0"/>
        <w:jc w:val="both"/>
      </w:pPr>
    </w:p>
    <w:p w14:paraId="00956C87" w14:textId="77777777" w:rsidR="000630B5" w:rsidRDefault="000630B5">
      <w:pPr>
        <w:pStyle w:val="Titolo2"/>
        <w:ind w:left="4364" w:firstLine="0"/>
        <w:jc w:val="both"/>
      </w:pPr>
    </w:p>
    <w:p w14:paraId="7F71372E" w14:textId="77777777" w:rsidR="000630B5" w:rsidRDefault="000630B5">
      <w:pPr>
        <w:pStyle w:val="Titolo2"/>
        <w:ind w:left="4364" w:firstLine="0"/>
        <w:jc w:val="both"/>
      </w:pPr>
    </w:p>
    <w:p w14:paraId="355ECC22" w14:textId="77777777" w:rsidR="000630B5" w:rsidRDefault="000630B5">
      <w:pPr>
        <w:pStyle w:val="Titolo2"/>
        <w:ind w:left="4364" w:firstLine="0"/>
        <w:jc w:val="both"/>
      </w:pPr>
    </w:p>
    <w:p w14:paraId="10CA1370" w14:textId="77777777" w:rsidR="000630B5" w:rsidRDefault="000630B5">
      <w:pPr>
        <w:pStyle w:val="Titolo2"/>
        <w:ind w:left="4364" w:firstLine="0"/>
        <w:jc w:val="both"/>
      </w:pPr>
    </w:p>
    <w:p w14:paraId="3358766C" w14:textId="77777777" w:rsidR="000630B5" w:rsidRDefault="000630B5">
      <w:pPr>
        <w:pStyle w:val="Titolo2"/>
        <w:ind w:left="4364" w:firstLine="0"/>
        <w:jc w:val="both"/>
      </w:pPr>
    </w:p>
    <w:p w14:paraId="63C3D2B1" w14:textId="77777777" w:rsidR="000630B5" w:rsidRDefault="000630B5">
      <w:pPr>
        <w:pStyle w:val="Titolo2"/>
        <w:ind w:left="4364" w:firstLine="0"/>
        <w:jc w:val="both"/>
      </w:pPr>
    </w:p>
    <w:p w14:paraId="6A76B8C0" w14:textId="77777777" w:rsidR="000630B5" w:rsidRDefault="000630B5">
      <w:pPr>
        <w:pStyle w:val="Titolo2"/>
        <w:ind w:left="4364" w:firstLine="0"/>
        <w:jc w:val="both"/>
      </w:pPr>
    </w:p>
    <w:p w14:paraId="679A7F88" w14:textId="77777777" w:rsidR="000630B5" w:rsidRDefault="000630B5">
      <w:pPr>
        <w:pStyle w:val="Titolo2"/>
        <w:ind w:left="4364" w:firstLine="0"/>
        <w:jc w:val="both"/>
      </w:pPr>
    </w:p>
    <w:p w14:paraId="2D1B5FD2" w14:textId="77777777" w:rsidR="000630B5" w:rsidRDefault="000630B5">
      <w:pPr>
        <w:pStyle w:val="Titolo2"/>
        <w:ind w:left="4364" w:firstLine="0"/>
        <w:jc w:val="both"/>
      </w:pPr>
    </w:p>
    <w:p w14:paraId="0E37C5D9" w14:textId="77777777" w:rsidR="000630B5" w:rsidRDefault="000630B5">
      <w:pPr>
        <w:pStyle w:val="Titolo2"/>
        <w:ind w:left="4364" w:firstLine="0"/>
        <w:jc w:val="both"/>
      </w:pPr>
    </w:p>
    <w:p w14:paraId="0CADBF0C" w14:textId="77777777" w:rsidR="000630B5" w:rsidRDefault="000630B5">
      <w:pPr>
        <w:pStyle w:val="Titolo2"/>
        <w:ind w:left="4364" w:firstLine="0"/>
        <w:jc w:val="both"/>
      </w:pPr>
    </w:p>
    <w:p w14:paraId="0086DF18" w14:textId="77777777" w:rsidR="000630B5" w:rsidRDefault="000630B5">
      <w:pPr>
        <w:pStyle w:val="Titolo2"/>
        <w:ind w:left="4364" w:firstLine="0"/>
        <w:jc w:val="both"/>
      </w:pPr>
    </w:p>
    <w:p w14:paraId="512943E1" w14:textId="77777777" w:rsidR="000630B5" w:rsidRDefault="000630B5">
      <w:pPr>
        <w:pStyle w:val="Titolo2"/>
        <w:ind w:left="4364" w:firstLine="0"/>
        <w:jc w:val="both"/>
      </w:pPr>
    </w:p>
    <w:p w14:paraId="371DF65E" w14:textId="77777777" w:rsidR="00B952C5" w:rsidRDefault="001C1D48">
      <w:pPr>
        <w:pStyle w:val="Titolo2"/>
        <w:ind w:left="4364" w:firstLine="0"/>
        <w:jc w:val="both"/>
      </w:pPr>
      <w:r>
        <w:t>9</w:t>
      </w:r>
      <w:r w:rsidR="00E31A72">
        <w:t>.</w:t>
      </w:r>
      <w:r>
        <w:t xml:space="preserve"> </w:t>
      </w:r>
      <w:r w:rsidR="00E31A72">
        <w:t>Infortuni</w:t>
      </w:r>
    </w:p>
    <w:p w14:paraId="13813B1C" w14:textId="77777777" w:rsidR="00B952C5" w:rsidRDefault="00E31A72">
      <w:pPr>
        <w:pStyle w:val="Paragrafoelenco"/>
        <w:numPr>
          <w:ilvl w:val="1"/>
          <w:numId w:val="2"/>
        </w:numPr>
        <w:tabs>
          <w:tab w:val="left" w:pos="512"/>
        </w:tabs>
        <w:spacing w:before="37" w:line="276" w:lineRule="auto"/>
        <w:ind w:right="113" w:firstLine="0"/>
      </w:pPr>
      <w:r>
        <w:t xml:space="preserve">Lo studente è assicurato dall’Università Politecnica delle Marche per gli infortuni. La polizza assicurativa copre gli studenti per gli infortuni verificati durante il periodo di svolgimento delle diverse attività formative </w:t>
      </w:r>
    </w:p>
    <w:p w14:paraId="5FC5552C" w14:textId="77777777" w:rsidR="00B952C5" w:rsidRDefault="00E31A72" w:rsidP="000630B5">
      <w:pPr>
        <w:pStyle w:val="Paragrafoelenco"/>
        <w:numPr>
          <w:ilvl w:val="1"/>
          <w:numId w:val="2"/>
        </w:numPr>
        <w:tabs>
          <w:tab w:val="left" w:pos="493"/>
        </w:tabs>
        <w:spacing w:line="251" w:lineRule="exact"/>
        <w:ind w:left="492" w:hanging="381"/>
      </w:pPr>
      <w:r>
        <w:t>In caso di infortunio è responsabilità dello studente attuare ed eseguire la seguente</w:t>
      </w:r>
      <w:r>
        <w:rPr>
          <w:spacing w:val="-24"/>
        </w:rPr>
        <w:t xml:space="preserve"> </w:t>
      </w:r>
      <w:r w:rsidR="000630B5">
        <w:t>procedura</w:t>
      </w:r>
    </w:p>
    <w:p w14:paraId="30615513" w14:textId="77777777" w:rsidR="000630B5" w:rsidRDefault="000630B5" w:rsidP="000630B5">
      <w:pPr>
        <w:tabs>
          <w:tab w:val="left" w:pos="493"/>
        </w:tabs>
        <w:spacing w:line="251" w:lineRule="exact"/>
      </w:pPr>
    </w:p>
    <w:p w14:paraId="21097672" w14:textId="77777777" w:rsidR="000630B5" w:rsidRDefault="000630B5" w:rsidP="000630B5">
      <w:pPr>
        <w:tabs>
          <w:tab w:val="left" w:pos="493"/>
        </w:tabs>
        <w:spacing w:line="251" w:lineRule="exact"/>
      </w:pPr>
    </w:p>
    <w:p w14:paraId="0311C444" w14:textId="77777777" w:rsidR="000630B5" w:rsidRDefault="000630B5" w:rsidP="000630B5">
      <w:pPr>
        <w:tabs>
          <w:tab w:val="left" w:pos="493"/>
        </w:tabs>
        <w:spacing w:line="251" w:lineRule="exact"/>
      </w:pPr>
    </w:p>
    <w:p w14:paraId="5BA317CE" w14:textId="77777777" w:rsidR="000630B5" w:rsidRDefault="000630B5" w:rsidP="000630B5">
      <w:pPr>
        <w:tabs>
          <w:tab w:val="left" w:pos="493"/>
        </w:tabs>
        <w:spacing w:line="251" w:lineRule="exact"/>
      </w:pPr>
      <w:r>
        <w:t>1.</w:t>
      </w:r>
      <w:r>
        <w:tab/>
        <w:t>Comunicare immediatamente l’accaduto al Direttore ADP o alla Guida di tirocinio che invieranno lo studente presso il Pronto Soccorso; eseguire esami e visite stabilite dal medico che riceve la denuncia di infortunio, ritirare i documenti rilasciati, avvertire immediatamente la se</w:t>
      </w:r>
      <w:r w:rsidR="001C1D48">
        <w:t>de organizzativa del tirocinio.</w:t>
      </w:r>
    </w:p>
    <w:p w14:paraId="1AD50F09" w14:textId="77777777" w:rsidR="000630B5" w:rsidRDefault="000630B5" w:rsidP="000630B5">
      <w:pPr>
        <w:tabs>
          <w:tab w:val="left" w:pos="493"/>
        </w:tabs>
        <w:spacing w:line="251" w:lineRule="exact"/>
      </w:pPr>
      <w:r>
        <w:t>2.</w:t>
      </w:r>
      <w:r>
        <w:tab/>
        <w:t>Il Pronto Soccorso redige il verbale in uno stampato che viene consegnato allo studente</w:t>
      </w:r>
    </w:p>
    <w:p w14:paraId="7AAE848A" w14:textId="77777777" w:rsidR="000630B5" w:rsidRDefault="000630B5" w:rsidP="000630B5">
      <w:pPr>
        <w:tabs>
          <w:tab w:val="left" w:pos="493"/>
        </w:tabs>
        <w:spacing w:line="251" w:lineRule="exact"/>
      </w:pPr>
      <w:r>
        <w:t>3.</w:t>
      </w:r>
      <w:r>
        <w:tab/>
        <w:t>Con il supporto del Tutore, lo studente redige poi una relazione circostanziata, datata e firmata, (foglio prestampato) dell’avvenuto infortunio alla quale allega una copia del verbale di pronto soccorso. Tale relazione è firmata dal Direttore che certifica l’effettiva presenza dello studente al tirocinio clinico.</w:t>
      </w:r>
    </w:p>
    <w:p w14:paraId="141F8BC9" w14:textId="77777777" w:rsidR="000630B5" w:rsidRDefault="000630B5" w:rsidP="000630B5">
      <w:pPr>
        <w:tabs>
          <w:tab w:val="left" w:pos="493"/>
        </w:tabs>
        <w:spacing w:line="251" w:lineRule="exact"/>
      </w:pPr>
      <w:r>
        <w:t>4.</w:t>
      </w:r>
      <w:r>
        <w:tab/>
        <w:t>Una copia della denuncia di infortunio e della documentazione presentata viene inserita nel fascicolo personale dello studente mentre l’originale viene inviato tempestivamente alla Presidenza della Facoltà di Medicina e Chirurgia- Servizio Provveditorato Economato e Patrimonio- e in formato cartaceo alla Direzione Amministrativa dell’Università Politecnica delle Marche che predisporrà l’iter assicurativo previsto.</w:t>
      </w:r>
    </w:p>
    <w:p w14:paraId="194255FE" w14:textId="77777777" w:rsidR="000630B5" w:rsidRDefault="000630B5" w:rsidP="000630B5">
      <w:pPr>
        <w:tabs>
          <w:tab w:val="left" w:pos="493"/>
        </w:tabs>
        <w:spacing w:line="251" w:lineRule="exact"/>
      </w:pPr>
    </w:p>
    <w:p w14:paraId="20E9BF0D" w14:textId="77777777" w:rsidR="000630B5" w:rsidRDefault="000630B5" w:rsidP="000630B5">
      <w:pPr>
        <w:tabs>
          <w:tab w:val="left" w:pos="493"/>
        </w:tabs>
        <w:spacing w:line="251" w:lineRule="exact"/>
      </w:pPr>
    </w:p>
    <w:p w14:paraId="42531E07" w14:textId="77777777" w:rsidR="000630B5" w:rsidRPr="000630B5" w:rsidRDefault="000630B5" w:rsidP="000630B5">
      <w:pPr>
        <w:tabs>
          <w:tab w:val="left" w:pos="493"/>
        </w:tabs>
        <w:spacing w:line="251" w:lineRule="exact"/>
        <w:rPr>
          <w:b/>
        </w:rPr>
      </w:pPr>
      <w:r>
        <w:rPr>
          <w:b/>
        </w:rPr>
        <w:t xml:space="preserve">                                                               </w:t>
      </w:r>
      <w:r w:rsidRPr="000630B5">
        <w:rPr>
          <w:b/>
        </w:rPr>
        <w:t>10.</w:t>
      </w:r>
      <w:r w:rsidRPr="000630B5">
        <w:rPr>
          <w:b/>
        </w:rPr>
        <w:tab/>
        <w:t>Provvedimenti disciplinari</w:t>
      </w:r>
    </w:p>
    <w:p w14:paraId="09B3D740" w14:textId="77777777" w:rsidR="000630B5" w:rsidRDefault="000630B5" w:rsidP="000630B5">
      <w:pPr>
        <w:tabs>
          <w:tab w:val="left" w:pos="493"/>
        </w:tabs>
        <w:spacing w:line="251" w:lineRule="exact"/>
      </w:pPr>
      <w:r>
        <w:t>10.a</w:t>
      </w:r>
      <w:r>
        <w:tab/>
        <w:t>In caso di inadempienze rispetto a quanto disciplinato nel presente regolamento, lo studente verrà richiamato dal Direttore ADP</w:t>
      </w:r>
    </w:p>
    <w:p w14:paraId="53556A85" w14:textId="77777777" w:rsidR="000630B5" w:rsidRDefault="000630B5" w:rsidP="000630B5">
      <w:pPr>
        <w:tabs>
          <w:tab w:val="left" w:pos="493"/>
        </w:tabs>
        <w:spacing w:line="251" w:lineRule="exact"/>
      </w:pPr>
      <w:r>
        <w:t>10.b</w:t>
      </w:r>
      <w:r>
        <w:tab/>
        <w:t>In caso di recidiva del disposto al punto 10.a e in caso di falsificazione della firma di presenza o firma senza l’effettiva presenza in tirocinio, il Direttore richiama lo studente ed ha facoltà di sospenderlo fino a 6 giorni con l’obbligo di recupero ore.</w:t>
      </w:r>
    </w:p>
    <w:p w14:paraId="0EE459F8" w14:textId="77777777" w:rsidR="000630B5" w:rsidRDefault="000630B5" w:rsidP="000630B5">
      <w:pPr>
        <w:tabs>
          <w:tab w:val="left" w:pos="493"/>
        </w:tabs>
        <w:spacing w:line="251" w:lineRule="exact"/>
      </w:pPr>
      <w:r>
        <w:t>10.c</w:t>
      </w:r>
      <w:r>
        <w:tab/>
        <w:t xml:space="preserve">Qualora lo studente metta in atto comportamenti ritenuti lesivi della dignità della professione, si rimanda al Consiglio </w:t>
      </w:r>
      <w:proofErr w:type="spellStart"/>
      <w:r>
        <w:t>CdS</w:t>
      </w:r>
      <w:proofErr w:type="spellEnd"/>
      <w:r>
        <w:t xml:space="preserve"> la decisione del provvedimento disciplinare da adottare.</w:t>
      </w:r>
    </w:p>
    <w:p w14:paraId="3AD3998E" w14:textId="77777777" w:rsidR="000630B5" w:rsidRDefault="000630B5" w:rsidP="000630B5">
      <w:pPr>
        <w:tabs>
          <w:tab w:val="left" w:pos="493"/>
        </w:tabs>
        <w:spacing w:line="251" w:lineRule="exact"/>
      </w:pPr>
    </w:p>
    <w:p w14:paraId="2DD55B1B" w14:textId="77777777" w:rsidR="00867453" w:rsidRDefault="00867453" w:rsidP="000630B5">
      <w:pPr>
        <w:tabs>
          <w:tab w:val="left" w:pos="493"/>
        </w:tabs>
        <w:spacing w:line="251" w:lineRule="exact"/>
      </w:pPr>
    </w:p>
    <w:p w14:paraId="11B39537" w14:textId="77777777" w:rsidR="00B952C5" w:rsidRDefault="00B952C5">
      <w:pPr>
        <w:pStyle w:val="Corpotesto"/>
        <w:spacing w:before="7"/>
        <w:rPr>
          <w:sz w:val="15"/>
        </w:rPr>
      </w:pPr>
    </w:p>
    <w:p w14:paraId="3170092B" w14:textId="77777777" w:rsidR="00B952C5" w:rsidRDefault="00B952C5">
      <w:pPr>
        <w:pStyle w:val="Corpotesto"/>
        <w:spacing w:before="2"/>
        <w:rPr>
          <w:sz w:val="25"/>
        </w:rPr>
      </w:pPr>
    </w:p>
    <w:p w14:paraId="321C7437" w14:textId="77777777" w:rsidR="00B952C5" w:rsidRDefault="00B952C5">
      <w:pPr>
        <w:pStyle w:val="Corpotesto"/>
        <w:spacing w:before="10"/>
        <w:rPr>
          <w:sz w:val="25"/>
        </w:rPr>
      </w:pPr>
    </w:p>
    <w:p w14:paraId="08A3214C" w14:textId="702C1D6A" w:rsidR="00B952C5" w:rsidRDefault="00030116" w:rsidP="000630B5">
      <w:pPr>
        <w:pStyle w:val="Titolo3"/>
        <w:numPr>
          <w:ilvl w:val="0"/>
          <w:numId w:val="19"/>
        </w:numPr>
        <w:tabs>
          <w:tab w:val="left" w:pos="1626"/>
        </w:tabs>
        <w:ind w:left="1843" w:hanging="425"/>
      </w:pPr>
      <w:r>
        <w:rPr>
          <w:bCs w:val="0"/>
          <w:i w:val="0"/>
        </w:rPr>
        <w:t>L</w:t>
      </w:r>
      <w:r w:rsidR="000630B5" w:rsidRPr="00030116">
        <w:rPr>
          <w:bCs w:val="0"/>
          <w:i w:val="0"/>
        </w:rPr>
        <w:t>ibretto di Tirocinio (giallo)</w:t>
      </w:r>
      <w:r w:rsidR="00E31A72" w:rsidRPr="00030116">
        <w:rPr>
          <w:bCs w:val="0"/>
          <w:i w:val="0"/>
        </w:rPr>
        <w:t xml:space="preserve"> e libretto di attività formativa professionalizzante</w:t>
      </w:r>
    </w:p>
    <w:p w14:paraId="754126BD" w14:textId="77777777" w:rsidR="00B952C5" w:rsidRDefault="00B952C5">
      <w:pPr>
        <w:pStyle w:val="Corpotesto"/>
        <w:spacing w:before="10"/>
        <w:rPr>
          <w:b/>
          <w:i/>
          <w:sz w:val="21"/>
        </w:rPr>
      </w:pPr>
    </w:p>
    <w:p w14:paraId="5F782176" w14:textId="77777777" w:rsidR="00B952C5" w:rsidRDefault="00E31A72">
      <w:pPr>
        <w:pStyle w:val="Corpotesto"/>
        <w:ind w:left="540" w:right="112"/>
        <w:jc w:val="both"/>
      </w:pPr>
      <w:r>
        <w:t xml:space="preserve">A conclusione del periodo di attività in una determinata sede, lo studente deve presentare il libretto di </w:t>
      </w:r>
      <w:r w:rsidR="000630B5">
        <w:t xml:space="preserve">Tirocinio </w:t>
      </w:r>
      <w:r>
        <w:t>alla propria guida che provvede a compilare al comple</w:t>
      </w:r>
      <w:r w:rsidR="003F095B">
        <w:t xml:space="preserve">to le parti di sua competenza </w:t>
      </w:r>
      <w:r>
        <w:t>inoltre trascrive il tutto sul libretto di attività</w:t>
      </w:r>
      <w:r w:rsidR="000630B5">
        <w:t xml:space="preserve"> formativa professionalizzante (bianco)</w:t>
      </w:r>
    </w:p>
    <w:p w14:paraId="1EA88F00" w14:textId="77777777" w:rsidR="00B952C5" w:rsidRDefault="00B952C5">
      <w:pPr>
        <w:pStyle w:val="Corpotesto"/>
      </w:pPr>
    </w:p>
    <w:p w14:paraId="4382B264" w14:textId="77777777" w:rsidR="00B952C5" w:rsidRDefault="00E31A72">
      <w:pPr>
        <w:pStyle w:val="Corpotesto"/>
        <w:spacing w:line="242" w:lineRule="auto"/>
        <w:ind w:left="540" w:right="113"/>
        <w:jc w:val="both"/>
      </w:pPr>
      <w:r>
        <w:t>Lo studente deve presentarsi alla prova di verifica sull’ apprendimento con i due libretti completi di foto e votazioni, ricevute dalla guida nelle varie sedi di tirocinio</w:t>
      </w:r>
    </w:p>
    <w:p w14:paraId="0802736F" w14:textId="77777777" w:rsidR="00BA4FEA" w:rsidRDefault="00BA4FEA">
      <w:pPr>
        <w:pStyle w:val="Corpotesto"/>
        <w:spacing w:line="242" w:lineRule="auto"/>
        <w:ind w:left="540" w:right="113"/>
        <w:jc w:val="both"/>
      </w:pPr>
      <w:proofErr w:type="spellStart"/>
      <w:r>
        <w:t>E’responsabilità</w:t>
      </w:r>
      <w:proofErr w:type="spellEnd"/>
      <w:r>
        <w:t xml:space="preserve"> dello </w:t>
      </w:r>
      <w:r w:rsidR="00E31A72">
        <w:t xml:space="preserve">studente </w:t>
      </w:r>
      <w:r>
        <w:t>verificare che tutti i periodi di Tirocinio siano correttamente documentati all’interno dei propri libretti.</w:t>
      </w:r>
    </w:p>
    <w:p w14:paraId="61131947" w14:textId="77777777" w:rsidR="00BA4FEA" w:rsidRDefault="00BA4FEA">
      <w:pPr>
        <w:pStyle w:val="Corpotesto"/>
        <w:spacing w:line="242" w:lineRule="auto"/>
        <w:ind w:left="540" w:right="113"/>
        <w:jc w:val="both"/>
      </w:pPr>
      <w:r>
        <w:t>Lo studente è tenuto ad archiviare la documentazione cartacea relativa al suo Portfolio (storico delle attività formativa di tirocinio e/o curriculare) all’interno della cartella personale c/o la sede del Corso di Laurea.</w:t>
      </w:r>
    </w:p>
    <w:p w14:paraId="34BD9C39" w14:textId="77777777" w:rsidR="00BA4FEA" w:rsidRDefault="00BA4FEA">
      <w:pPr>
        <w:pStyle w:val="Corpotesto"/>
        <w:spacing w:line="242" w:lineRule="auto"/>
        <w:ind w:left="540" w:right="113"/>
        <w:jc w:val="both"/>
      </w:pPr>
      <w:r>
        <w:t xml:space="preserve">Lo studente è tenuto a tenere copia della propria documentazione </w:t>
      </w:r>
    </w:p>
    <w:p w14:paraId="691F11F8" w14:textId="77777777" w:rsidR="00BA4FEA" w:rsidRDefault="00BA4FEA">
      <w:pPr>
        <w:pStyle w:val="Corpotesto"/>
        <w:spacing w:line="242" w:lineRule="auto"/>
        <w:ind w:left="540" w:right="113"/>
        <w:jc w:val="both"/>
      </w:pPr>
    </w:p>
    <w:p w14:paraId="68013A12" w14:textId="77777777" w:rsidR="00B952C5" w:rsidRDefault="00B952C5">
      <w:pPr>
        <w:pStyle w:val="Corpotesto"/>
        <w:spacing w:before="1"/>
        <w:rPr>
          <w:sz w:val="21"/>
        </w:rPr>
      </w:pPr>
    </w:p>
    <w:p w14:paraId="121DC2B9" w14:textId="77777777" w:rsidR="00BA4FEA" w:rsidRPr="00BA4FEA" w:rsidRDefault="00BA4FEA" w:rsidP="00BA4FEA">
      <w:r w:rsidRPr="00BA4FEA">
        <w:t xml:space="preserve">Sono autorizzati a porre giudizi e firme sui due libretti sopra menzionati le Guide di tirocinio nominate all’inizio dell’A.A o in itinere </w:t>
      </w:r>
    </w:p>
    <w:p w14:paraId="1AC3E231" w14:textId="77777777" w:rsidR="00B952C5" w:rsidRDefault="00B952C5">
      <w:pPr>
        <w:jc w:val="both"/>
        <w:sectPr w:rsidR="00B952C5">
          <w:pgSz w:w="11910" w:h="16840"/>
          <w:pgMar w:top="2340" w:right="1020" w:bottom="960" w:left="1020" w:header="708" w:footer="780" w:gutter="0"/>
          <w:cols w:space="720"/>
        </w:sectPr>
      </w:pPr>
    </w:p>
    <w:p w14:paraId="67C92101" w14:textId="77777777" w:rsidR="00B952C5" w:rsidRDefault="00B952C5">
      <w:pPr>
        <w:pStyle w:val="Corpotesto"/>
        <w:spacing w:before="7"/>
        <w:rPr>
          <w:sz w:val="15"/>
        </w:rPr>
      </w:pPr>
    </w:p>
    <w:p w14:paraId="2A040DD7" w14:textId="77777777" w:rsidR="00B952C5" w:rsidRDefault="00E31A72" w:rsidP="00030116">
      <w:pPr>
        <w:pStyle w:val="Titolo2"/>
        <w:numPr>
          <w:ilvl w:val="0"/>
          <w:numId w:val="19"/>
        </w:numPr>
        <w:tabs>
          <w:tab w:val="left" w:pos="3424"/>
        </w:tabs>
        <w:spacing w:before="180"/>
        <w:rPr>
          <w:sz w:val="20"/>
        </w:rPr>
      </w:pPr>
      <w:r>
        <w:t>Moduli di apprendimento e</w:t>
      </w:r>
      <w:r>
        <w:rPr>
          <w:spacing w:val="-5"/>
        </w:rPr>
        <w:t xml:space="preserve"> </w:t>
      </w:r>
      <w:r>
        <w:t>relazioni</w:t>
      </w:r>
    </w:p>
    <w:p w14:paraId="7893A8D9" w14:textId="77777777" w:rsidR="00B952C5" w:rsidRDefault="009E2F8C">
      <w:pPr>
        <w:pStyle w:val="Corpotesto"/>
        <w:spacing w:before="211"/>
        <w:ind w:left="540" w:right="110"/>
        <w:jc w:val="both"/>
      </w:pPr>
      <w:r>
        <w:rPr>
          <w:noProof/>
          <w:lang w:eastAsia="it-IT"/>
        </w:rPr>
        <mc:AlternateContent>
          <mc:Choice Requires="wps">
            <w:drawing>
              <wp:anchor distT="0" distB="0" distL="114300" distR="114300" simplePos="0" relativeHeight="487409664" behindDoc="1" locked="0" layoutInCell="1" allowOverlap="1" wp14:anchorId="6C23F361" wp14:editId="3A3CC979">
                <wp:simplePos x="0" y="0"/>
                <wp:positionH relativeFrom="page">
                  <wp:posOffset>1442085</wp:posOffset>
                </wp:positionH>
                <wp:positionV relativeFrom="paragraph">
                  <wp:posOffset>438785</wp:posOffset>
                </wp:positionV>
                <wp:extent cx="39370" cy="1079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436FF" id="Rectangle 3" o:spid="_x0000_s1026" style="position:absolute;margin-left:113.55pt;margin-top:34.55pt;width:3.1pt;height:.85pt;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" fillcolor="black" stroked="f">
                <w10:wrap anchorx="page"/>
              </v:rect>
            </w:pict>
          </mc:Fallback>
        </mc:AlternateContent>
      </w:r>
      <w:r>
        <w:rPr>
          <w:noProof/>
          <w:lang w:eastAsia="it-IT"/>
        </w:rPr>
        <mc:AlternateContent>
          <mc:Choice Requires="wps">
            <w:drawing>
              <wp:anchor distT="0" distB="0" distL="114300" distR="114300" simplePos="0" relativeHeight="15729152" behindDoc="0" locked="0" layoutInCell="1" allowOverlap="1" wp14:anchorId="4909FCE6" wp14:editId="1F37EA82">
                <wp:simplePos x="0" y="0"/>
                <wp:positionH relativeFrom="page">
                  <wp:posOffset>3321685</wp:posOffset>
                </wp:positionH>
                <wp:positionV relativeFrom="paragraph">
                  <wp:posOffset>600075</wp:posOffset>
                </wp:positionV>
                <wp:extent cx="39370" cy="1079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9679B" id="Rectangle 2" o:spid="_x0000_s1026" style="position:absolute;margin-left:261.55pt;margin-top:47.25pt;width:3.1pt;height:.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MddAIAAPg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" fillcolor="black" stroked="f">
                <w10:wrap anchorx="page"/>
              </v:rect>
            </w:pict>
          </mc:Fallback>
        </mc:AlternateContent>
      </w:r>
      <w:r w:rsidR="00E31A72">
        <w:t>Al fine di agevolare l’apprendimento</w:t>
      </w:r>
      <w:r w:rsidR="00BA4FEA">
        <w:t>/autoapprendimento</w:t>
      </w:r>
      <w:r w:rsidR="00E31A72">
        <w:t xml:space="preserve"> tutti gli studen</w:t>
      </w:r>
      <w:r w:rsidR="003F095B">
        <w:t xml:space="preserve">ti hanno l’obbligo di compilare in </w:t>
      </w:r>
      <w:r w:rsidR="00E31A72">
        <w:t xml:space="preserve">ogni </w:t>
      </w:r>
      <w:r w:rsidR="00BA4FEA">
        <w:t xml:space="preserve">sede di tirocinio almeno </w:t>
      </w:r>
      <w:r w:rsidR="00E31A72">
        <w:rPr>
          <w:b/>
        </w:rPr>
        <w:t xml:space="preserve">3 </w:t>
      </w:r>
      <w:r w:rsidR="00E31A72">
        <w:t xml:space="preserve">moduli di apprendimento o relazioni su casi clinici </w:t>
      </w:r>
    </w:p>
    <w:p w14:paraId="53C1926E" w14:textId="77777777" w:rsidR="00B952C5" w:rsidRDefault="00E31A72">
      <w:pPr>
        <w:pStyle w:val="Corpotesto"/>
        <w:ind w:left="540"/>
        <w:jc w:val="both"/>
      </w:pPr>
      <w:r>
        <w:t>Tale modulo firmato è inserito nella scheda presenze</w:t>
      </w:r>
    </w:p>
    <w:p w14:paraId="441B5AB4" w14:textId="77777777" w:rsidR="00B952C5" w:rsidRDefault="00B952C5">
      <w:pPr>
        <w:pStyle w:val="Corpotesto"/>
        <w:spacing w:before="9"/>
        <w:rPr>
          <w:sz w:val="21"/>
        </w:rPr>
      </w:pPr>
    </w:p>
    <w:p w14:paraId="687395F0" w14:textId="77777777" w:rsidR="00B952C5" w:rsidRDefault="00E31A72" w:rsidP="00030116">
      <w:pPr>
        <w:pStyle w:val="Titolo2"/>
        <w:numPr>
          <w:ilvl w:val="0"/>
          <w:numId w:val="21"/>
        </w:numPr>
        <w:tabs>
          <w:tab w:val="left" w:pos="3407"/>
        </w:tabs>
        <w:spacing w:before="1"/>
        <w:ind w:hanging="647"/>
      </w:pPr>
      <w:r>
        <w:t>Prove di verifica sull’</w:t>
      </w:r>
      <w:r>
        <w:rPr>
          <w:spacing w:val="-4"/>
        </w:rPr>
        <w:t xml:space="preserve"> </w:t>
      </w:r>
      <w:r>
        <w:t>apprendimento</w:t>
      </w:r>
    </w:p>
    <w:p w14:paraId="354BFD44" w14:textId="77777777" w:rsidR="00B952C5" w:rsidRDefault="00B952C5">
      <w:pPr>
        <w:pStyle w:val="Corpotesto"/>
        <w:rPr>
          <w:b/>
        </w:rPr>
      </w:pPr>
    </w:p>
    <w:p w14:paraId="3F3FF4D1" w14:textId="77777777" w:rsidR="00B952C5" w:rsidRDefault="00E31A72" w:rsidP="00BA4FEA">
      <w:pPr>
        <w:pStyle w:val="Corpotesto"/>
        <w:ind w:left="540" w:right="109"/>
      </w:pPr>
      <w:r>
        <w:t xml:space="preserve">Presentarsi alle prove con il libretto di formazione ed il libretto di attività </w:t>
      </w:r>
      <w:r w:rsidR="003F095B">
        <w:t>formativa professionalizzante (completi anche di foto</w:t>
      </w:r>
      <w:r>
        <w:t>) e in divisa</w:t>
      </w:r>
    </w:p>
    <w:p w14:paraId="139FCAF9" w14:textId="77777777" w:rsidR="00B952C5" w:rsidRDefault="00B952C5">
      <w:pPr>
        <w:pStyle w:val="Corpotesto"/>
        <w:spacing w:before="11"/>
        <w:rPr>
          <w:sz w:val="35"/>
        </w:rPr>
      </w:pPr>
    </w:p>
    <w:p w14:paraId="743A6C26" w14:textId="77777777" w:rsidR="00B952C5" w:rsidRDefault="00B952C5">
      <w:pPr>
        <w:pStyle w:val="Corpotesto"/>
        <w:spacing w:before="9"/>
        <w:rPr>
          <w:sz w:val="9"/>
        </w:rPr>
      </w:pPr>
    </w:p>
    <w:p w14:paraId="0053E8C4" w14:textId="77777777" w:rsidR="00B952C5" w:rsidRDefault="00E31A72" w:rsidP="00BA4FEA">
      <w:pPr>
        <w:pStyle w:val="Titolo2"/>
        <w:numPr>
          <w:ilvl w:val="0"/>
          <w:numId w:val="21"/>
        </w:numPr>
        <w:tabs>
          <w:tab w:val="left" w:pos="4696"/>
        </w:tabs>
        <w:spacing w:before="94"/>
        <w:rPr>
          <w:sz w:val="20"/>
        </w:rPr>
      </w:pPr>
      <w:r>
        <w:t>Modulistica</w:t>
      </w:r>
    </w:p>
    <w:p w14:paraId="2E155D87" w14:textId="77777777" w:rsidR="00B952C5" w:rsidRDefault="00E31A72">
      <w:pPr>
        <w:pStyle w:val="Corpotesto"/>
        <w:spacing w:before="210"/>
        <w:ind w:left="540" w:right="111"/>
        <w:jc w:val="both"/>
      </w:pPr>
      <w:r>
        <w:t>Tu</w:t>
      </w:r>
      <w:r w:rsidR="003F095B">
        <w:t>tta la modulistica necessaria (</w:t>
      </w:r>
      <w:r>
        <w:t xml:space="preserve">scheda presenze, moduli apprendimento, libretto di formazione, </w:t>
      </w:r>
      <w:r w:rsidR="00EE491F">
        <w:t>modulo per infortunistica, ecc.</w:t>
      </w:r>
      <w:r>
        <w:t xml:space="preserve">) sono a disposizione c/o </w:t>
      </w:r>
      <w:r w:rsidR="00654A7F">
        <w:t xml:space="preserve">la sede del Corso di Laurea </w:t>
      </w:r>
      <w:r w:rsidR="00EE491F">
        <w:t xml:space="preserve">e sul sito </w:t>
      </w:r>
    </w:p>
    <w:p w14:paraId="04B1D1F9" w14:textId="77777777" w:rsidR="00B952C5" w:rsidRDefault="00B952C5">
      <w:pPr>
        <w:pStyle w:val="Corpotesto"/>
        <w:rPr>
          <w:sz w:val="24"/>
        </w:rPr>
      </w:pPr>
    </w:p>
    <w:p w14:paraId="34D0FBB9" w14:textId="77777777" w:rsidR="00CB2378" w:rsidRDefault="00CB2378" w:rsidP="00CB2378">
      <w:pPr>
        <w:jc w:val="both"/>
      </w:pPr>
      <w:r>
        <w:t xml:space="preserve">                                                   </w:t>
      </w:r>
      <w:r w:rsidRPr="00CB2378">
        <w:rPr>
          <w:b/>
        </w:rPr>
        <w:t xml:space="preserve"> 15</w:t>
      </w:r>
      <w:r>
        <w:t xml:space="preserve"> </w:t>
      </w:r>
      <w:r w:rsidRPr="00030116">
        <w:rPr>
          <w:b/>
          <w:bCs/>
        </w:rPr>
        <w:t>Visite mediche periodiche</w:t>
      </w:r>
    </w:p>
    <w:p w14:paraId="5055BFDF" w14:textId="77777777" w:rsidR="00CB2378" w:rsidRDefault="00CB2378" w:rsidP="00CB2378">
      <w:pPr>
        <w:jc w:val="both"/>
      </w:pPr>
    </w:p>
    <w:p w14:paraId="04AEBBC9" w14:textId="77777777" w:rsidR="00CB2378" w:rsidRDefault="00CB2378" w:rsidP="00CB2378">
      <w:pPr>
        <w:jc w:val="both"/>
      </w:pPr>
      <w:r>
        <w:t>Tutti gli studenti devono sottoporsi a visita medica da parte del Medico Competente del Presidio Ospedali Riuniti di Ancona</w:t>
      </w:r>
    </w:p>
    <w:p w14:paraId="3E66C578" w14:textId="77777777" w:rsidR="00CB2378" w:rsidRDefault="00CB2378" w:rsidP="00CB2378">
      <w:pPr>
        <w:jc w:val="both"/>
      </w:pPr>
    </w:p>
    <w:p w14:paraId="07B24FF5" w14:textId="77777777" w:rsidR="00CB2378" w:rsidRDefault="00CB2378" w:rsidP="00CB2378">
      <w:pPr>
        <w:jc w:val="both"/>
      </w:pPr>
      <w:r>
        <w:t xml:space="preserve">                                                 </w:t>
      </w:r>
      <w:r w:rsidRPr="00CB2378">
        <w:rPr>
          <w:b/>
        </w:rPr>
        <w:t>16</w:t>
      </w:r>
      <w:r>
        <w:t xml:space="preserve"> </w:t>
      </w:r>
      <w:r w:rsidRPr="00030116">
        <w:rPr>
          <w:b/>
          <w:bCs/>
        </w:rPr>
        <w:t>Servizio lavaggio divise e guardaroba</w:t>
      </w:r>
    </w:p>
    <w:p w14:paraId="5EB228CB" w14:textId="77777777" w:rsidR="00CB2378" w:rsidRDefault="00CB2378" w:rsidP="00CB2378">
      <w:pPr>
        <w:jc w:val="both"/>
      </w:pPr>
      <w:r>
        <w:t>Le divise sporche non possono essere portate fuori dalla sede di tirocinio per comprensibili motivi di igiene:</w:t>
      </w:r>
    </w:p>
    <w:p w14:paraId="73D3D5D3" w14:textId="77777777" w:rsidR="00CB2378" w:rsidRDefault="00CB2378" w:rsidP="00CB2378">
      <w:pPr>
        <w:jc w:val="both"/>
      </w:pPr>
      <w:r>
        <w:t xml:space="preserve">In ogni sede è attivo un servizio di lava/nolo con cui la </w:t>
      </w:r>
      <w:proofErr w:type="spellStart"/>
      <w:r>
        <w:t>Facolta’</w:t>
      </w:r>
      <w:proofErr w:type="spellEnd"/>
      <w:r>
        <w:t xml:space="preserve"> di Medicina e Chirurgia ha stipulato una convenzione </w:t>
      </w:r>
    </w:p>
    <w:p w14:paraId="20BEF6F1" w14:textId="77777777" w:rsidR="00CB2378" w:rsidRDefault="00CB2378" w:rsidP="00CB2378">
      <w:pPr>
        <w:jc w:val="both"/>
      </w:pPr>
      <w:r>
        <w:t>Le modalità di ritiro delle divise pulite varia da sede a sede.</w:t>
      </w:r>
    </w:p>
    <w:p w14:paraId="5914359E" w14:textId="77777777" w:rsidR="00CB2378" w:rsidRDefault="00CB2378" w:rsidP="00CB2378">
      <w:pPr>
        <w:jc w:val="both"/>
      </w:pPr>
      <w:r>
        <w:t>I laureandi, appena certi di aver superato la prova pratica di idoneità, hanno l’obbligo di consegnare le proprie divise, avute in dotazione, in numero di 3</w:t>
      </w:r>
    </w:p>
    <w:p w14:paraId="7759E5D5" w14:textId="77777777" w:rsidR="00CB2378" w:rsidRDefault="00CB2378" w:rsidP="00CB2378">
      <w:pPr>
        <w:jc w:val="both"/>
      </w:pPr>
    </w:p>
    <w:p w14:paraId="4ED30ABF" w14:textId="77777777" w:rsidR="00CB2378" w:rsidRPr="00030116" w:rsidRDefault="00CB2378" w:rsidP="00CB2378">
      <w:pPr>
        <w:jc w:val="both"/>
        <w:rPr>
          <w:b/>
          <w:bCs/>
        </w:rPr>
      </w:pPr>
      <w:r>
        <w:t xml:space="preserve">                                                    </w:t>
      </w:r>
      <w:r w:rsidRPr="00CB2378">
        <w:rPr>
          <w:b/>
        </w:rPr>
        <w:t xml:space="preserve"> 17</w:t>
      </w:r>
      <w:r>
        <w:t xml:space="preserve"> </w:t>
      </w:r>
      <w:r w:rsidRPr="00030116">
        <w:rPr>
          <w:b/>
          <w:bCs/>
        </w:rPr>
        <w:t>Cambio sede di tirocinio in itinere</w:t>
      </w:r>
    </w:p>
    <w:p w14:paraId="115030A9" w14:textId="77777777" w:rsidR="00CB2378" w:rsidRDefault="00CB2378" w:rsidP="00CB2378">
      <w:pPr>
        <w:jc w:val="both"/>
      </w:pPr>
    </w:p>
    <w:p w14:paraId="4C676CC1" w14:textId="77777777" w:rsidR="00B952C5" w:rsidRDefault="00CB2378" w:rsidP="00CB2378">
      <w:pPr>
        <w:jc w:val="both"/>
        <w:sectPr w:rsidR="00B952C5">
          <w:pgSz w:w="11910" w:h="16840"/>
          <w:pgMar w:top="2340" w:right="1020" w:bottom="960" w:left="1020" w:header="708" w:footer="780" w:gutter="0"/>
          <w:cols w:space="720"/>
        </w:sectPr>
      </w:pPr>
      <w:r>
        <w:t xml:space="preserve">Lo studente conferirà con il Direttore ADP/ Tutore di tirocinio che individuerà la nuova sede, compatibilmente con la disponibilità e attuerà le procedure necessarie.  </w:t>
      </w:r>
    </w:p>
    <w:p w14:paraId="36C40C25" w14:textId="77777777" w:rsidR="00B952C5" w:rsidRDefault="00B952C5">
      <w:pPr>
        <w:pStyle w:val="Corpotesto"/>
        <w:spacing w:before="5"/>
        <w:rPr>
          <w:sz w:val="15"/>
        </w:rPr>
      </w:pPr>
    </w:p>
    <w:p w14:paraId="1A12ADBA" w14:textId="77777777" w:rsidR="00B952C5" w:rsidRDefault="00E31A72">
      <w:pPr>
        <w:pStyle w:val="Corpotesto"/>
        <w:ind w:left="540" w:right="110"/>
        <w:jc w:val="both"/>
      </w:pPr>
      <w:r>
        <w:t>.</w:t>
      </w:r>
    </w:p>
    <w:p w14:paraId="599F7A95" w14:textId="77777777" w:rsidR="00B952C5" w:rsidRDefault="00B952C5">
      <w:pPr>
        <w:pStyle w:val="Corpotesto"/>
        <w:spacing w:before="9"/>
        <w:rPr>
          <w:sz w:val="19"/>
        </w:rPr>
      </w:pPr>
    </w:p>
    <w:p w14:paraId="562E80F1" w14:textId="77777777" w:rsidR="00B952C5" w:rsidRDefault="00E31A72" w:rsidP="00030116">
      <w:pPr>
        <w:pStyle w:val="Titolo2"/>
        <w:tabs>
          <w:tab w:val="left" w:pos="3719"/>
        </w:tabs>
        <w:spacing w:before="1"/>
        <w:ind w:left="3718" w:firstLine="0"/>
        <w:rPr>
          <w:sz w:val="20"/>
        </w:rPr>
      </w:pPr>
      <w:r>
        <w:t xml:space="preserve">Comunicazioni </w:t>
      </w:r>
      <w:r w:rsidR="00452C40">
        <w:t>urgenti</w:t>
      </w:r>
      <w:r w:rsidR="00654A7F">
        <w:t xml:space="preserve"> </w:t>
      </w:r>
      <w:proofErr w:type="spellStart"/>
      <w:r>
        <w:t>CdL</w:t>
      </w:r>
      <w:proofErr w:type="spellEnd"/>
    </w:p>
    <w:p w14:paraId="51157D15" w14:textId="77777777" w:rsidR="00B952C5" w:rsidRDefault="00B952C5">
      <w:pPr>
        <w:pStyle w:val="Corpotesto"/>
        <w:rPr>
          <w:b/>
        </w:rPr>
      </w:pPr>
    </w:p>
    <w:p w14:paraId="406C7F2C" w14:textId="77777777" w:rsidR="00B952C5" w:rsidRDefault="00654A7F" w:rsidP="00654A7F">
      <w:pPr>
        <w:pStyle w:val="Corpotesto"/>
        <w:ind w:left="540"/>
        <w:rPr>
          <w:sz w:val="24"/>
        </w:rPr>
      </w:pPr>
      <w:r>
        <w:t>Le c</w:t>
      </w:r>
      <w:r w:rsidR="00E31A72">
        <w:t xml:space="preserve">omunicazioni urgenti vengono </w:t>
      </w:r>
      <w:r>
        <w:t xml:space="preserve">effettuate attraverso </w:t>
      </w:r>
      <w:r w:rsidR="00452C40">
        <w:t>la mail di classe e le</w:t>
      </w:r>
      <w:r>
        <w:t xml:space="preserve"> chat su WhatsApp.</w:t>
      </w:r>
    </w:p>
    <w:p w14:paraId="1D578E15" w14:textId="77777777" w:rsidR="00B952C5" w:rsidRDefault="00B952C5">
      <w:pPr>
        <w:pStyle w:val="Corpotesto"/>
        <w:spacing w:before="1"/>
        <w:rPr>
          <w:sz w:val="20"/>
        </w:rPr>
      </w:pPr>
    </w:p>
    <w:p w14:paraId="42F27FF7" w14:textId="77777777" w:rsidR="00B952C5" w:rsidRDefault="00E31A72">
      <w:pPr>
        <w:pStyle w:val="Corpotesto"/>
        <w:ind w:left="112"/>
      </w:pPr>
      <w:r>
        <w:t>Aggior</w:t>
      </w:r>
      <w:r w:rsidR="001C1D48">
        <w:t>namento</w:t>
      </w:r>
      <w:r w:rsidR="00452C40">
        <w:t>: 26/08</w:t>
      </w:r>
      <w:r w:rsidR="00705895">
        <w:t>/2021</w:t>
      </w:r>
    </w:p>
    <w:sectPr w:rsidR="00B952C5">
      <w:pgSz w:w="11910" w:h="16840"/>
      <w:pgMar w:top="2340" w:right="1020" w:bottom="960" w:left="1020" w:header="708"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F7359" w14:textId="77777777" w:rsidR="00BC7A54" w:rsidRDefault="00BC7A54">
      <w:r>
        <w:separator/>
      </w:r>
    </w:p>
  </w:endnote>
  <w:endnote w:type="continuationSeparator" w:id="0">
    <w:p w14:paraId="7A468F85" w14:textId="77777777" w:rsidR="00BC7A54" w:rsidRDefault="00BC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E7094" w14:textId="77777777" w:rsidR="00B952C5" w:rsidRDefault="009E2F8C">
    <w:pPr>
      <w:pStyle w:val="Corpotesto"/>
      <w:spacing w:line="14" w:lineRule="auto"/>
      <w:rPr>
        <w:sz w:val="20"/>
      </w:rPr>
    </w:pPr>
    <w:r>
      <w:rPr>
        <w:noProof/>
        <w:lang w:eastAsia="it-IT"/>
      </w:rPr>
      <mc:AlternateContent>
        <mc:Choice Requires="wps">
          <w:drawing>
            <wp:anchor distT="0" distB="0" distL="114300" distR="114300" simplePos="0" relativeHeight="487411200" behindDoc="1" locked="0" layoutInCell="1" allowOverlap="1" wp14:anchorId="480E740F" wp14:editId="6D874514">
              <wp:simplePos x="0" y="0"/>
              <wp:positionH relativeFrom="page">
                <wp:posOffset>6650355</wp:posOffset>
              </wp:positionH>
              <wp:positionV relativeFrom="page">
                <wp:posOffset>10057130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A7B72" w14:textId="77777777" w:rsidR="00B952C5" w:rsidRDefault="00E31A72">
                          <w:pPr>
                            <w:spacing w:before="10"/>
                            <w:ind w:left="60"/>
                            <w:rPr>
                              <w:rFonts w:ascii="Times New Roman"/>
                              <w:sz w:val="24"/>
                            </w:rPr>
                          </w:pPr>
                          <w:r>
                            <w:fldChar w:fldCharType="begin"/>
                          </w:r>
                          <w:r>
                            <w:rPr>
                              <w:rFonts w:ascii="Times New Roman"/>
                              <w:sz w:val="24"/>
                            </w:rPr>
                            <w:instrText xml:space="preserve"> PAGE </w:instrText>
                          </w:r>
                          <w:r>
                            <w:fldChar w:fldCharType="separate"/>
                          </w:r>
                          <w:r w:rsidR="005E7C50">
                            <w:rPr>
                              <w:rFonts w:ascii="Times New Roman"/>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E740F" id="_x0000_t202" coordsize="21600,21600" o:spt="202" path="m,l,21600r21600,l21600,xe">
              <v:stroke joinstyle="miter"/>
              <v:path gradientshapeok="t" o:connecttype="rect"/>
            </v:shapetype>
            <v:shape id="Text Box 1" o:spid="_x0000_s1027" type="#_x0000_t202" style="position:absolute;margin-left:523.65pt;margin-top:791.9pt;width:18pt;height:15.3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" filled="f" stroked="f">
              <v:textbox inset="0,0,0,0">
                <w:txbxContent>
                  <w:p w14:paraId="034A7B72" w14:textId="77777777" w:rsidR="00B952C5" w:rsidRDefault="00E31A72">
                    <w:pPr>
                      <w:spacing w:before="10"/>
                      <w:ind w:left="60"/>
                      <w:rPr>
                        <w:rFonts w:ascii="Times New Roman"/>
                        <w:sz w:val="24"/>
                      </w:rPr>
                    </w:pPr>
                    <w:r>
                      <w:fldChar w:fldCharType="begin"/>
                    </w:r>
                    <w:r>
                      <w:rPr>
                        <w:rFonts w:ascii="Times New Roman"/>
                        <w:sz w:val="24"/>
                      </w:rPr>
                      <w:instrText xml:space="preserve"> PAGE </w:instrText>
                    </w:r>
                    <w:r>
                      <w:fldChar w:fldCharType="separate"/>
                    </w:r>
                    <w:r w:rsidR="005E7C50">
                      <w:rPr>
                        <w:rFonts w:ascii="Times New Roman"/>
                        <w:noProof/>
                        <w:sz w:val="24"/>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D4C9E" w14:textId="77777777" w:rsidR="00BC7A54" w:rsidRDefault="00BC7A54">
      <w:r>
        <w:separator/>
      </w:r>
    </w:p>
  </w:footnote>
  <w:footnote w:type="continuationSeparator" w:id="0">
    <w:p w14:paraId="4F55C186" w14:textId="77777777" w:rsidR="00BC7A54" w:rsidRDefault="00BC7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6A7DC" w14:textId="77777777" w:rsidR="00B952C5" w:rsidRDefault="009E2F8C">
    <w:pPr>
      <w:pStyle w:val="Corpotesto"/>
      <w:spacing w:line="14" w:lineRule="auto"/>
      <w:rPr>
        <w:sz w:val="20"/>
      </w:rPr>
    </w:pPr>
    <w:r>
      <w:rPr>
        <w:noProof/>
        <w:lang w:eastAsia="it-IT"/>
      </w:rPr>
      <mc:AlternateContent>
        <mc:Choice Requires="wps">
          <w:drawing>
            <wp:anchor distT="0" distB="0" distL="114300" distR="114300" simplePos="0" relativeHeight="487410688" behindDoc="1" locked="0" layoutInCell="1" allowOverlap="1" wp14:anchorId="1494E239" wp14:editId="2EB7508B">
              <wp:simplePos x="0" y="0"/>
              <wp:positionH relativeFrom="page">
                <wp:posOffset>1354455</wp:posOffset>
              </wp:positionH>
              <wp:positionV relativeFrom="page">
                <wp:posOffset>186690</wp:posOffset>
              </wp:positionV>
              <wp:extent cx="5554980" cy="11525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2041A" w14:textId="77777777" w:rsidR="0060468B" w:rsidRDefault="0060468B" w:rsidP="0060468B">
                          <w:pPr>
                            <w:spacing w:before="10"/>
                            <w:rPr>
                              <w:rFonts w:ascii="Times New Roman" w:hAnsi="Times New Roman"/>
                              <w:sz w:val="24"/>
                            </w:rPr>
                          </w:pPr>
                          <w:r>
                            <w:rPr>
                              <w:rFonts w:ascii="Times New Roman" w:hAnsi="Times New Roman"/>
                              <w:sz w:val="24"/>
                            </w:rPr>
                            <w:t xml:space="preserve">                        UNIVERSITA’ POLITECNICA DELLE MARCHE </w:t>
                          </w:r>
                        </w:p>
                        <w:p w14:paraId="261452C2" w14:textId="77777777" w:rsidR="0060468B" w:rsidRDefault="0060468B" w:rsidP="0060468B">
                          <w:pPr>
                            <w:spacing w:before="10"/>
                            <w:rPr>
                              <w:rFonts w:ascii="Times New Roman"/>
                              <w:b/>
                              <w:sz w:val="24"/>
                            </w:rPr>
                          </w:pPr>
                          <w:r>
                            <w:rPr>
                              <w:rFonts w:ascii="Times New Roman" w:hAnsi="Times New Roman"/>
                              <w:sz w:val="24"/>
                            </w:rPr>
                            <w:t xml:space="preserve">                                    </w:t>
                          </w:r>
                          <w:r w:rsidR="00E31A72">
                            <w:rPr>
                              <w:rFonts w:ascii="Times New Roman" w:hAnsi="Times New Roman"/>
                              <w:sz w:val="24"/>
                            </w:rPr>
                            <w:t>Facoltà di Medicina e</w:t>
                          </w:r>
                          <w:r w:rsidR="00E31A72">
                            <w:rPr>
                              <w:rFonts w:ascii="Times New Roman" w:hAnsi="Times New Roman"/>
                              <w:spacing w:val="-8"/>
                              <w:sz w:val="24"/>
                            </w:rPr>
                            <w:t xml:space="preserve"> </w:t>
                          </w:r>
                          <w:r w:rsidR="00E31A72">
                            <w:rPr>
                              <w:rFonts w:ascii="Times New Roman" w:hAnsi="Times New Roman"/>
                              <w:sz w:val="24"/>
                            </w:rPr>
                            <w:t>Chirurgia</w:t>
                          </w:r>
                          <w:r>
                            <w:rPr>
                              <w:rFonts w:ascii="Times New Roman"/>
                              <w:b/>
                              <w:sz w:val="24"/>
                            </w:rPr>
                            <w:t xml:space="preserve"> </w:t>
                          </w:r>
                        </w:p>
                        <w:p w14:paraId="74B792F2" w14:textId="77777777" w:rsidR="00B952C5" w:rsidRPr="0060468B" w:rsidRDefault="0060468B" w:rsidP="0060468B">
                          <w:pPr>
                            <w:spacing w:before="10"/>
                            <w:rPr>
                              <w:rFonts w:ascii="Times New Roman"/>
                              <w:b/>
                              <w:sz w:val="24"/>
                            </w:rPr>
                          </w:pPr>
                          <w:r>
                            <w:rPr>
                              <w:rFonts w:ascii="Times New Roman"/>
                              <w:b/>
                              <w:sz w:val="24"/>
                            </w:rPr>
                            <w:t xml:space="preserve">                          </w:t>
                          </w:r>
                          <w:r w:rsidR="00E31A72">
                            <w:rPr>
                              <w:rFonts w:ascii="Times New Roman"/>
                              <w:b/>
                              <w:sz w:val="24"/>
                            </w:rPr>
                            <w:t>CORSO DI LAUREA IN</w:t>
                          </w:r>
                          <w:r w:rsidR="00E31A72">
                            <w:rPr>
                              <w:rFonts w:ascii="Times New Roman"/>
                              <w:b/>
                              <w:spacing w:val="-6"/>
                              <w:sz w:val="24"/>
                            </w:rPr>
                            <w:t xml:space="preserve"> </w:t>
                          </w:r>
                          <w:r w:rsidR="00E31A72">
                            <w:rPr>
                              <w:rFonts w:ascii="Times New Roman"/>
                              <w:b/>
                              <w:sz w:val="24"/>
                            </w:rPr>
                            <w:t>FISIOTERAPIA</w:t>
                          </w:r>
                          <w:r>
                            <w:rPr>
                              <w:rFonts w:ascii="Times New Roman"/>
                              <w:b/>
                              <w:sz w:val="24"/>
                            </w:rPr>
                            <w:t xml:space="preserve"> </w:t>
                          </w:r>
                        </w:p>
                        <w:p w14:paraId="418D5024" w14:textId="77777777" w:rsidR="00B952C5" w:rsidRDefault="0060468B" w:rsidP="0060468B">
                          <w:pPr>
                            <w:ind w:right="15"/>
                            <w:rPr>
                              <w:rFonts w:ascii="Times New Roman"/>
                              <w:i/>
                              <w:sz w:val="24"/>
                            </w:rPr>
                          </w:pPr>
                          <w:r>
                            <w:rPr>
                              <w:rFonts w:ascii="Times New Roman"/>
                              <w:i/>
                              <w:sz w:val="24"/>
                            </w:rPr>
                            <w:t xml:space="preserve">                                                           Presidente: Prof.</w:t>
                          </w:r>
                          <w:r w:rsidR="00630D49">
                            <w:rPr>
                              <w:rFonts w:ascii="Times New Roman"/>
                              <w:i/>
                              <w:sz w:val="24"/>
                            </w:rPr>
                            <w:t xml:space="preserve"> </w:t>
                          </w:r>
                          <w:r>
                            <w:rPr>
                              <w:rFonts w:ascii="Times New Roman"/>
                              <w:i/>
                              <w:sz w:val="24"/>
                            </w:rPr>
                            <w:t>Marco Bartolini</w:t>
                          </w:r>
                        </w:p>
                        <w:p w14:paraId="6548433A" w14:textId="77777777" w:rsidR="0060468B" w:rsidRDefault="0060468B" w:rsidP="0060468B">
                          <w:pPr>
                            <w:ind w:right="15"/>
                            <w:rPr>
                              <w:rFonts w:ascii="Times New Roman"/>
                              <w:i/>
                              <w:sz w:val="24"/>
                            </w:rPr>
                          </w:pPr>
                          <w:r>
                            <w:rPr>
                              <w:rFonts w:ascii="Times New Roman"/>
                              <w:i/>
                              <w:sz w:val="24"/>
                            </w:rPr>
                            <w:t xml:space="preserve">                                           </w:t>
                          </w:r>
                          <w:r w:rsidR="00630D49">
                            <w:rPr>
                              <w:rFonts w:ascii="Times New Roman"/>
                              <w:i/>
                              <w:sz w:val="24"/>
                            </w:rPr>
                            <w:t xml:space="preserve">                Direttore: Dott.</w:t>
                          </w:r>
                          <w:r>
                            <w:rPr>
                              <w:rFonts w:ascii="Times New Roman"/>
                              <w:i/>
                              <w:sz w:val="24"/>
                            </w:rPr>
                            <w:t>ssa Giovanna Censi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4E239" id="_x0000_t202" coordsize="21600,21600" o:spt="202" path="m,l,21600r21600,l21600,xe">
              <v:stroke joinstyle="miter"/>
              <v:path gradientshapeok="t" o:connecttype="rect"/>
            </v:shapetype>
            <v:shape id="Text Box 2" o:spid="_x0000_s1026" type="#_x0000_t202" style="position:absolute;margin-left:106.65pt;margin-top:14.7pt;width:437.4pt;height:90.75pt;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" filled="f" stroked="f">
              <v:textbox inset="0,0,0,0">
                <w:txbxContent>
                  <w:p w14:paraId="7972041A" w14:textId="77777777" w:rsidR="0060468B" w:rsidRDefault="0060468B" w:rsidP="0060468B">
                    <w:pPr>
                      <w:spacing w:before="10"/>
                      <w:rPr>
                        <w:rFonts w:ascii="Times New Roman" w:hAnsi="Times New Roman"/>
                        <w:sz w:val="24"/>
                      </w:rPr>
                    </w:pPr>
                    <w:r>
                      <w:rPr>
                        <w:rFonts w:ascii="Times New Roman" w:hAnsi="Times New Roman"/>
                        <w:sz w:val="24"/>
                      </w:rPr>
                      <w:t xml:space="preserve">                        UNIVERSITA’ POLITECNICA DELLE MARCHE </w:t>
                    </w:r>
                  </w:p>
                  <w:p w14:paraId="261452C2" w14:textId="77777777" w:rsidR="0060468B" w:rsidRDefault="0060468B" w:rsidP="0060468B">
                    <w:pPr>
                      <w:spacing w:before="10"/>
                      <w:rPr>
                        <w:rFonts w:ascii="Times New Roman"/>
                        <w:b/>
                        <w:sz w:val="24"/>
                      </w:rPr>
                    </w:pPr>
                    <w:r>
                      <w:rPr>
                        <w:rFonts w:ascii="Times New Roman" w:hAnsi="Times New Roman"/>
                        <w:sz w:val="24"/>
                      </w:rPr>
                      <w:t xml:space="preserve">                                    </w:t>
                    </w:r>
                    <w:r w:rsidR="00E31A72">
                      <w:rPr>
                        <w:rFonts w:ascii="Times New Roman" w:hAnsi="Times New Roman"/>
                        <w:sz w:val="24"/>
                      </w:rPr>
                      <w:t>Facoltà di Medicina e</w:t>
                    </w:r>
                    <w:r w:rsidR="00E31A72">
                      <w:rPr>
                        <w:rFonts w:ascii="Times New Roman" w:hAnsi="Times New Roman"/>
                        <w:spacing w:val="-8"/>
                        <w:sz w:val="24"/>
                      </w:rPr>
                      <w:t xml:space="preserve"> </w:t>
                    </w:r>
                    <w:r w:rsidR="00E31A72">
                      <w:rPr>
                        <w:rFonts w:ascii="Times New Roman" w:hAnsi="Times New Roman"/>
                        <w:sz w:val="24"/>
                      </w:rPr>
                      <w:t>Chirurgia</w:t>
                    </w:r>
                    <w:r>
                      <w:rPr>
                        <w:rFonts w:ascii="Times New Roman"/>
                        <w:b/>
                        <w:sz w:val="24"/>
                      </w:rPr>
                      <w:t xml:space="preserve"> </w:t>
                    </w:r>
                  </w:p>
                  <w:p w14:paraId="74B792F2" w14:textId="77777777" w:rsidR="00B952C5" w:rsidRPr="0060468B" w:rsidRDefault="0060468B" w:rsidP="0060468B">
                    <w:pPr>
                      <w:spacing w:before="10"/>
                      <w:rPr>
                        <w:rFonts w:ascii="Times New Roman"/>
                        <w:b/>
                        <w:sz w:val="24"/>
                      </w:rPr>
                    </w:pPr>
                    <w:r>
                      <w:rPr>
                        <w:rFonts w:ascii="Times New Roman"/>
                        <w:b/>
                        <w:sz w:val="24"/>
                      </w:rPr>
                      <w:t xml:space="preserve">                          </w:t>
                    </w:r>
                    <w:r w:rsidR="00E31A72">
                      <w:rPr>
                        <w:rFonts w:ascii="Times New Roman"/>
                        <w:b/>
                        <w:sz w:val="24"/>
                      </w:rPr>
                      <w:t>CORSO DI LAUREA IN</w:t>
                    </w:r>
                    <w:r w:rsidR="00E31A72">
                      <w:rPr>
                        <w:rFonts w:ascii="Times New Roman"/>
                        <w:b/>
                        <w:spacing w:val="-6"/>
                        <w:sz w:val="24"/>
                      </w:rPr>
                      <w:t xml:space="preserve"> </w:t>
                    </w:r>
                    <w:r w:rsidR="00E31A72">
                      <w:rPr>
                        <w:rFonts w:ascii="Times New Roman"/>
                        <w:b/>
                        <w:sz w:val="24"/>
                      </w:rPr>
                      <w:t>FISIOTERAPIA</w:t>
                    </w:r>
                    <w:r>
                      <w:rPr>
                        <w:rFonts w:ascii="Times New Roman"/>
                        <w:b/>
                        <w:sz w:val="24"/>
                      </w:rPr>
                      <w:t xml:space="preserve"> </w:t>
                    </w:r>
                  </w:p>
                  <w:p w14:paraId="418D5024" w14:textId="77777777" w:rsidR="00B952C5" w:rsidRDefault="0060468B" w:rsidP="0060468B">
                    <w:pPr>
                      <w:ind w:right="15"/>
                      <w:rPr>
                        <w:rFonts w:ascii="Times New Roman"/>
                        <w:i/>
                        <w:sz w:val="24"/>
                      </w:rPr>
                    </w:pPr>
                    <w:r>
                      <w:rPr>
                        <w:rFonts w:ascii="Times New Roman"/>
                        <w:i/>
                        <w:sz w:val="24"/>
                      </w:rPr>
                      <w:t xml:space="preserve">                                                           Presidente: Prof.</w:t>
                    </w:r>
                    <w:r w:rsidR="00630D49">
                      <w:rPr>
                        <w:rFonts w:ascii="Times New Roman"/>
                        <w:i/>
                        <w:sz w:val="24"/>
                      </w:rPr>
                      <w:t xml:space="preserve"> </w:t>
                    </w:r>
                    <w:r>
                      <w:rPr>
                        <w:rFonts w:ascii="Times New Roman"/>
                        <w:i/>
                        <w:sz w:val="24"/>
                      </w:rPr>
                      <w:t>Marco Bartolini</w:t>
                    </w:r>
                  </w:p>
                  <w:p w14:paraId="6548433A" w14:textId="77777777" w:rsidR="0060468B" w:rsidRDefault="0060468B" w:rsidP="0060468B">
                    <w:pPr>
                      <w:ind w:right="15"/>
                      <w:rPr>
                        <w:rFonts w:ascii="Times New Roman"/>
                        <w:i/>
                        <w:sz w:val="24"/>
                      </w:rPr>
                    </w:pPr>
                    <w:r>
                      <w:rPr>
                        <w:rFonts w:ascii="Times New Roman"/>
                        <w:i/>
                        <w:sz w:val="24"/>
                      </w:rPr>
                      <w:t xml:space="preserve">                                           </w:t>
                    </w:r>
                    <w:r w:rsidR="00630D49">
                      <w:rPr>
                        <w:rFonts w:ascii="Times New Roman"/>
                        <w:i/>
                        <w:sz w:val="24"/>
                      </w:rPr>
                      <w:t xml:space="preserve">                Direttore: Dott.</w:t>
                    </w:r>
                    <w:r>
                      <w:rPr>
                        <w:rFonts w:ascii="Times New Roman"/>
                        <w:i/>
                        <w:sz w:val="24"/>
                      </w:rPr>
                      <w:t>ssa Giovanna Censi</w:t>
                    </w:r>
                  </w:p>
                </w:txbxContent>
              </v:textbox>
              <w10:wrap anchorx="page" anchory="page"/>
            </v:shape>
          </w:pict>
        </mc:Fallback>
      </mc:AlternateContent>
    </w:r>
    <w:r w:rsidR="0060468B">
      <w:rPr>
        <w:noProof/>
        <w:lang w:eastAsia="it-IT"/>
      </w:rPr>
      <w:drawing>
        <wp:anchor distT="0" distB="0" distL="0" distR="0" simplePos="0" relativeHeight="251661824" behindDoc="1" locked="0" layoutInCell="1" allowOverlap="1" wp14:anchorId="4999A1F0" wp14:editId="25E64BEE">
          <wp:simplePos x="0" y="0"/>
          <wp:positionH relativeFrom="page">
            <wp:posOffset>245131</wp:posOffset>
          </wp:positionH>
          <wp:positionV relativeFrom="page">
            <wp:posOffset>338301</wp:posOffset>
          </wp:positionV>
          <wp:extent cx="887095" cy="8604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87095" cy="860425"/>
                  </a:xfrm>
                  <a:prstGeom prst="rect">
                    <a:avLst/>
                  </a:prstGeom>
                </pic:spPr>
              </pic:pic>
            </a:graphicData>
          </a:graphic>
        </wp:anchor>
      </w:drawing>
    </w:r>
    <w:r>
      <w:rPr>
        <w:noProof/>
        <w:lang w:eastAsia="it-IT"/>
      </w:rPr>
      <mc:AlternateContent>
        <mc:Choice Requires="wps">
          <w:drawing>
            <wp:anchor distT="0" distB="0" distL="114300" distR="114300" simplePos="0" relativeHeight="487410176" behindDoc="1" locked="0" layoutInCell="1" allowOverlap="1" wp14:anchorId="0EFBB7D7" wp14:editId="69C8666E">
              <wp:simplePos x="0" y="0"/>
              <wp:positionH relativeFrom="page">
                <wp:posOffset>6598920</wp:posOffset>
              </wp:positionH>
              <wp:positionV relativeFrom="page">
                <wp:posOffset>449580</wp:posOffset>
              </wp:positionV>
              <wp:extent cx="9525" cy="103695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036955"/>
                      </a:xfrm>
                      <a:custGeom>
                        <a:avLst/>
                        <a:gdLst>
                          <a:gd name="T0" fmla="+- 0 10406 10392"/>
                          <a:gd name="T1" fmla="*/ T0 w 15"/>
                          <a:gd name="T2" fmla="+- 0 2064 708"/>
                          <a:gd name="T3" fmla="*/ 2064 h 1633"/>
                          <a:gd name="T4" fmla="+- 0 10392 10392"/>
                          <a:gd name="T5" fmla="*/ T4 w 15"/>
                          <a:gd name="T6" fmla="+- 0 2064 708"/>
                          <a:gd name="T7" fmla="*/ 2064 h 1633"/>
                          <a:gd name="T8" fmla="+- 0 10392 10392"/>
                          <a:gd name="T9" fmla="*/ T8 w 15"/>
                          <a:gd name="T10" fmla="+- 0 2340 708"/>
                          <a:gd name="T11" fmla="*/ 2340 h 1633"/>
                          <a:gd name="T12" fmla="+- 0 10406 10392"/>
                          <a:gd name="T13" fmla="*/ T12 w 15"/>
                          <a:gd name="T14" fmla="+- 0 2340 708"/>
                          <a:gd name="T15" fmla="*/ 2340 h 1633"/>
                          <a:gd name="T16" fmla="+- 0 10406 10392"/>
                          <a:gd name="T17" fmla="*/ T16 w 15"/>
                          <a:gd name="T18" fmla="+- 0 2064 708"/>
                          <a:gd name="T19" fmla="*/ 2064 h 1633"/>
                          <a:gd name="T20" fmla="+- 0 10406 10392"/>
                          <a:gd name="T21" fmla="*/ T20 w 15"/>
                          <a:gd name="T22" fmla="+- 0 708 708"/>
                          <a:gd name="T23" fmla="*/ 708 h 1633"/>
                          <a:gd name="T24" fmla="+- 0 10392 10392"/>
                          <a:gd name="T25" fmla="*/ T24 w 15"/>
                          <a:gd name="T26" fmla="+- 0 708 708"/>
                          <a:gd name="T27" fmla="*/ 708 h 1633"/>
                          <a:gd name="T28" fmla="+- 0 10392 10392"/>
                          <a:gd name="T29" fmla="*/ T28 w 15"/>
                          <a:gd name="T30" fmla="+- 0 2064 708"/>
                          <a:gd name="T31" fmla="*/ 2064 h 1633"/>
                          <a:gd name="T32" fmla="+- 0 10406 10392"/>
                          <a:gd name="T33" fmla="*/ T32 w 15"/>
                          <a:gd name="T34" fmla="+- 0 2064 708"/>
                          <a:gd name="T35" fmla="*/ 2064 h 1633"/>
                          <a:gd name="T36" fmla="+- 0 10406 10392"/>
                          <a:gd name="T37" fmla="*/ T36 w 15"/>
                          <a:gd name="T38" fmla="+- 0 708 708"/>
                          <a:gd name="T39" fmla="*/ 708 h 1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 h="1633">
                            <a:moveTo>
                              <a:pt x="14" y="1356"/>
                            </a:moveTo>
                            <a:lnTo>
                              <a:pt x="0" y="1356"/>
                            </a:lnTo>
                            <a:lnTo>
                              <a:pt x="0" y="1632"/>
                            </a:lnTo>
                            <a:lnTo>
                              <a:pt x="14" y="1632"/>
                            </a:lnTo>
                            <a:lnTo>
                              <a:pt x="14" y="1356"/>
                            </a:lnTo>
                            <a:close/>
                            <a:moveTo>
                              <a:pt x="14" y="0"/>
                            </a:moveTo>
                            <a:lnTo>
                              <a:pt x="0" y="0"/>
                            </a:lnTo>
                            <a:lnTo>
                              <a:pt x="0" y="1356"/>
                            </a:lnTo>
                            <a:lnTo>
                              <a:pt x="14" y="135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A6C5D" id="AutoShape 3" o:spid="_x0000_s1026" style="position:absolute;margin-left:519.6pt;margin-top:35.4pt;width:.75pt;height:81.65pt;z-index:-159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" path="m14,1356r-14,l,1632r14,l14,1356xm14,l,,,1356r14,l14,xe" fillcolor="black" stroked="f">
              <v:path arrowok="t" o:connecttype="custom" o:connectlocs="8890,1310640;0,1310640;0,1485900;8890,1485900;8890,1310640;8890,449580;0,449580;0,1310640;8890,1310640;8890,449580" o:connectangles="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14982"/>
    <w:multiLevelType w:val="multilevel"/>
    <w:tmpl w:val="DC6EE10C"/>
    <w:lvl w:ilvl="0">
      <w:start w:val="3"/>
      <w:numFmt w:val="decimal"/>
      <w:lvlText w:val="%1"/>
      <w:lvlJc w:val="left"/>
      <w:pPr>
        <w:ind w:left="112" w:hanging="375"/>
      </w:pPr>
      <w:rPr>
        <w:rFonts w:hint="default"/>
        <w:lang w:val="it-IT" w:eastAsia="en-US" w:bidi="ar-SA"/>
      </w:rPr>
    </w:lvl>
    <w:lvl w:ilvl="1">
      <w:start w:val="12"/>
      <w:numFmt w:val="lowerLetter"/>
      <w:lvlText w:val="%1.%2"/>
      <w:lvlJc w:val="left"/>
      <w:pPr>
        <w:ind w:left="112" w:hanging="375"/>
      </w:pPr>
      <w:rPr>
        <w:rFonts w:hint="default"/>
        <w:b/>
        <w:bCs/>
        <w:w w:val="100"/>
        <w:lang w:val="it-IT" w:eastAsia="en-US" w:bidi="ar-SA"/>
      </w:rPr>
    </w:lvl>
    <w:lvl w:ilvl="2">
      <w:numFmt w:val="bullet"/>
      <w:lvlText w:val="•"/>
      <w:lvlJc w:val="left"/>
      <w:pPr>
        <w:ind w:left="2069" w:hanging="375"/>
      </w:pPr>
      <w:rPr>
        <w:rFonts w:hint="default"/>
        <w:lang w:val="it-IT" w:eastAsia="en-US" w:bidi="ar-SA"/>
      </w:rPr>
    </w:lvl>
    <w:lvl w:ilvl="3">
      <w:numFmt w:val="bullet"/>
      <w:lvlText w:val="•"/>
      <w:lvlJc w:val="left"/>
      <w:pPr>
        <w:ind w:left="3043" w:hanging="375"/>
      </w:pPr>
      <w:rPr>
        <w:rFonts w:hint="default"/>
        <w:lang w:val="it-IT" w:eastAsia="en-US" w:bidi="ar-SA"/>
      </w:rPr>
    </w:lvl>
    <w:lvl w:ilvl="4">
      <w:numFmt w:val="bullet"/>
      <w:lvlText w:val="•"/>
      <w:lvlJc w:val="left"/>
      <w:pPr>
        <w:ind w:left="4018" w:hanging="375"/>
      </w:pPr>
      <w:rPr>
        <w:rFonts w:hint="default"/>
        <w:lang w:val="it-IT" w:eastAsia="en-US" w:bidi="ar-SA"/>
      </w:rPr>
    </w:lvl>
    <w:lvl w:ilvl="5">
      <w:numFmt w:val="bullet"/>
      <w:lvlText w:val="•"/>
      <w:lvlJc w:val="left"/>
      <w:pPr>
        <w:ind w:left="4993" w:hanging="375"/>
      </w:pPr>
      <w:rPr>
        <w:rFonts w:hint="default"/>
        <w:lang w:val="it-IT" w:eastAsia="en-US" w:bidi="ar-SA"/>
      </w:rPr>
    </w:lvl>
    <w:lvl w:ilvl="6">
      <w:numFmt w:val="bullet"/>
      <w:lvlText w:val="•"/>
      <w:lvlJc w:val="left"/>
      <w:pPr>
        <w:ind w:left="5967" w:hanging="375"/>
      </w:pPr>
      <w:rPr>
        <w:rFonts w:hint="default"/>
        <w:lang w:val="it-IT" w:eastAsia="en-US" w:bidi="ar-SA"/>
      </w:rPr>
    </w:lvl>
    <w:lvl w:ilvl="7">
      <w:numFmt w:val="bullet"/>
      <w:lvlText w:val="•"/>
      <w:lvlJc w:val="left"/>
      <w:pPr>
        <w:ind w:left="6942" w:hanging="375"/>
      </w:pPr>
      <w:rPr>
        <w:rFonts w:hint="default"/>
        <w:lang w:val="it-IT" w:eastAsia="en-US" w:bidi="ar-SA"/>
      </w:rPr>
    </w:lvl>
    <w:lvl w:ilvl="8">
      <w:numFmt w:val="bullet"/>
      <w:lvlText w:val="•"/>
      <w:lvlJc w:val="left"/>
      <w:pPr>
        <w:ind w:left="7917" w:hanging="375"/>
      </w:pPr>
      <w:rPr>
        <w:rFonts w:hint="default"/>
        <w:lang w:val="it-IT" w:eastAsia="en-US" w:bidi="ar-SA"/>
      </w:rPr>
    </w:lvl>
  </w:abstractNum>
  <w:abstractNum w:abstractNumId="1" w15:restartNumberingAfterBreak="0">
    <w:nsid w:val="1619036D"/>
    <w:multiLevelType w:val="hybridMultilevel"/>
    <w:tmpl w:val="9CA25812"/>
    <w:lvl w:ilvl="0" w:tplc="3F8AED9C">
      <w:start w:val="11"/>
      <w:numFmt w:val="decimal"/>
      <w:lvlText w:val="%1"/>
      <w:lvlJc w:val="left"/>
      <w:pPr>
        <w:ind w:left="1778" w:hanging="360"/>
      </w:pPr>
      <w:rPr>
        <w:rFonts w:hint="default"/>
        <w:i w:val="0"/>
        <w:iCs/>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 w15:restartNumberingAfterBreak="0">
    <w:nsid w:val="16BF5BE2"/>
    <w:multiLevelType w:val="hybridMultilevel"/>
    <w:tmpl w:val="4A04EBB4"/>
    <w:lvl w:ilvl="0" w:tplc="0B561FBA">
      <w:numFmt w:val="bullet"/>
      <w:lvlText w:val="-"/>
      <w:lvlJc w:val="left"/>
      <w:pPr>
        <w:ind w:left="112" w:hanging="140"/>
      </w:pPr>
      <w:rPr>
        <w:rFonts w:ascii="Times New Roman" w:eastAsia="Times New Roman" w:hAnsi="Times New Roman" w:cs="Times New Roman" w:hint="default"/>
        <w:w w:val="99"/>
        <w:sz w:val="24"/>
        <w:szCs w:val="24"/>
        <w:lang w:val="it-IT" w:eastAsia="en-US" w:bidi="ar-SA"/>
      </w:rPr>
    </w:lvl>
    <w:lvl w:ilvl="1" w:tplc="A898652A">
      <w:numFmt w:val="bullet"/>
      <w:lvlText w:val="•"/>
      <w:lvlJc w:val="left"/>
      <w:pPr>
        <w:ind w:left="1094" w:hanging="140"/>
      </w:pPr>
      <w:rPr>
        <w:rFonts w:hint="default"/>
        <w:lang w:val="it-IT" w:eastAsia="en-US" w:bidi="ar-SA"/>
      </w:rPr>
    </w:lvl>
    <w:lvl w:ilvl="2" w:tplc="643266B6">
      <w:numFmt w:val="bullet"/>
      <w:lvlText w:val="•"/>
      <w:lvlJc w:val="left"/>
      <w:pPr>
        <w:ind w:left="2069" w:hanging="140"/>
      </w:pPr>
      <w:rPr>
        <w:rFonts w:hint="default"/>
        <w:lang w:val="it-IT" w:eastAsia="en-US" w:bidi="ar-SA"/>
      </w:rPr>
    </w:lvl>
    <w:lvl w:ilvl="3" w:tplc="E9469EE2">
      <w:numFmt w:val="bullet"/>
      <w:lvlText w:val="•"/>
      <w:lvlJc w:val="left"/>
      <w:pPr>
        <w:ind w:left="3043" w:hanging="140"/>
      </w:pPr>
      <w:rPr>
        <w:rFonts w:hint="default"/>
        <w:lang w:val="it-IT" w:eastAsia="en-US" w:bidi="ar-SA"/>
      </w:rPr>
    </w:lvl>
    <w:lvl w:ilvl="4" w:tplc="EAFC5AA2">
      <w:numFmt w:val="bullet"/>
      <w:lvlText w:val="•"/>
      <w:lvlJc w:val="left"/>
      <w:pPr>
        <w:ind w:left="4018" w:hanging="140"/>
      </w:pPr>
      <w:rPr>
        <w:rFonts w:hint="default"/>
        <w:lang w:val="it-IT" w:eastAsia="en-US" w:bidi="ar-SA"/>
      </w:rPr>
    </w:lvl>
    <w:lvl w:ilvl="5" w:tplc="8F7024E8">
      <w:numFmt w:val="bullet"/>
      <w:lvlText w:val="•"/>
      <w:lvlJc w:val="left"/>
      <w:pPr>
        <w:ind w:left="4993" w:hanging="140"/>
      </w:pPr>
      <w:rPr>
        <w:rFonts w:hint="default"/>
        <w:lang w:val="it-IT" w:eastAsia="en-US" w:bidi="ar-SA"/>
      </w:rPr>
    </w:lvl>
    <w:lvl w:ilvl="6" w:tplc="2EAA7EBC">
      <w:numFmt w:val="bullet"/>
      <w:lvlText w:val="•"/>
      <w:lvlJc w:val="left"/>
      <w:pPr>
        <w:ind w:left="5967" w:hanging="140"/>
      </w:pPr>
      <w:rPr>
        <w:rFonts w:hint="default"/>
        <w:lang w:val="it-IT" w:eastAsia="en-US" w:bidi="ar-SA"/>
      </w:rPr>
    </w:lvl>
    <w:lvl w:ilvl="7" w:tplc="74648CD6">
      <w:numFmt w:val="bullet"/>
      <w:lvlText w:val="•"/>
      <w:lvlJc w:val="left"/>
      <w:pPr>
        <w:ind w:left="6942" w:hanging="140"/>
      </w:pPr>
      <w:rPr>
        <w:rFonts w:hint="default"/>
        <w:lang w:val="it-IT" w:eastAsia="en-US" w:bidi="ar-SA"/>
      </w:rPr>
    </w:lvl>
    <w:lvl w:ilvl="8" w:tplc="7AB863FC">
      <w:numFmt w:val="bullet"/>
      <w:lvlText w:val="•"/>
      <w:lvlJc w:val="left"/>
      <w:pPr>
        <w:ind w:left="7917" w:hanging="140"/>
      </w:pPr>
      <w:rPr>
        <w:rFonts w:hint="default"/>
        <w:lang w:val="it-IT" w:eastAsia="en-US" w:bidi="ar-SA"/>
      </w:rPr>
    </w:lvl>
  </w:abstractNum>
  <w:abstractNum w:abstractNumId="3" w15:restartNumberingAfterBreak="0">
    <w:nsid w:val="17415184"/>
    <w:multiLevelType w:val="multilevel"/>
    <w:tmpl w:val="09D20712"/>
    <w:lvl w:ilvl="0">
      <w:start w:val="3"/>
      <w:numFmt w:val="decimal"/>
      <w:lvlText w:val="%1"/>
      <w:lvlJc w:val="left"/>
      <w:pPr>
        <w:ind w:left="112" w:hanging="443"/>
      </w:pPr>
      <w:rPr>
        <w:rFonts w:hint="default"/>
        <w:lang w:val="it-IT" w:eastAsia="en-US" w:bidi="ar-SA"/>
      </w:rPr>
    </w:lvl>
    <w:lvl w:ilvl="1">
      <w:start w:val="1"/>
      <w:numFmt w:val="lowerLetter"/>
      <w:lvlText w:val="%1.%2"/>
      <w:lvlJc w:val="left"/>
      <w:pPr>
        <w:ind w:left="112" w:hanging="443"/>
      </w:pPr>
      <w:rPr>
        <w:rFonts w:ascii="Arial" w:eastAsia="Arial" w:hAnsi="Arial" w:cs="Arial" w:hint="default"/>
        <w:b/>
        <w:bCs/>
        <w:w w:val="100"/>
        <w:sz w:val="22"/>
        <w:szCs w:val="22"/>
        <w:lang w:val="it-IT" w:eastAsia="en-US" w:bidi="ar-SA"/>
      </w:rPr>
    </w:lvl>
    <w:lvl w:ilvl="2">
      <w:numFmt w:val="bullet"/>
      <w:lvlText w:val="•"/>
      <w:lvlJc w:val="left"/>
      <w:pPr>
        <w:ind w:left="2069" w:hanging="443"/>
      </w:pPr>
      <w:rPr>
        <w:rFonts w:hint="default"/>
        <w:lang w:val="it-IT" w:eastAsia="en-US" w:bidi="ar-SA"/>
      </w:rPr>
    </w:lvl>
    <w:lvl w:ilvl="3">
      <w:numFmt w:val="bullet"/>
      <w:lvlText w:val="•"/>
      <w:lvlJc w:val="left"/>
      <w:pPr>
        <w:ind w:left="3043" w:hanging="443"/>
      </w:pPr>
      <w:rPr>
        <w:rFonts w:hint="default"/>
        <w:lang w:val="it-IT" w:eastAsia="en-US" w:bidi="ar-SA"/>
      </w:rPr>
    </w:lvl>
    <w:lvl w:ilvl="4">
      <w:numFmt w:val="bullet"/>
      <w:lvlText w:val="•"/>
      <w:lvlJc w:val="left"/>
      <w:pPr>
        <w:ind w:left="4018" w:hanging="443"/>
      </w:pPr>
      <w:rPr>
        <w:rFonts w:hint="default"/>
        <w:lang w:val="it-IT" w:eastAsia="en-US" w:bidi="ar-SA"/>
      </w:rPr>
    </w:lvl>
    <w:lvl w:ilvl="5">
      <w:numFmt w:val="bullet"/>
      <w:lvlText w:val="•"/>
      <w:lvlJc w:val="left"/>
      <w:pPr>
        <w:ind w:left="4993" w:hanging="443"/>
      </w:pPr>
      <w:rPr>
        <w:rFonts w:hint="default"/>
        <w:lang w:val="it-IT" w:eastAsia="en-US" w:bidi="ar-SA"/>
      </w:rPr>
    </w:lvl>
    <w:lvl w:ilvl="6">
      <w:numFmt w:val="bullet"/>
      <w:lvlText w:val="•"/>
      <w:lvlJc w:val="left"/>
      <w:pPr>
        <w:ind w:left="5967" w:hanging="443"/>
      </w:pPr>
      <w:rPr>
        <w:rFonts w:hint="default"/>
        <w:lang w:val="it-IT" w:eastAsia="en-US" w:bidi="ar-SA"/>
      </w:rPr>
    </w:lvl>
    <w:lvl w:ilvl="7">
      <w:numFmt w:val="bullet"/>
      <w:lvlText w:val="•"/>
      <w:lvlJc w:val="left"/>
      <w:pPr>
        <w:ind w:left="6942" w:hanging="443"/>
      </w:pPr>
      <w:rPr>
        <w:rFonts w:hint="default"/>
        <w:lang w:val="it-IT" w:eastAsia="en-US" w:bidi="ar-SA"/>
      </w:rPr>
    </w:lvl>
    <w:lvl w:ilvl="8">
      <w:numFmt w:val="bullet"/>
      <w:lvlText w:val="•"/>
      <w:lvlJc w:val="left"/>
      <w:pPr>
        <w:ind w:left="7917" w:hanging="443"/>
      </w:pPr>
      <w:rPr>
        <w:rFonts w:hint="default"/>
        <w:lang w:val="it-IT" w:eastAsia="en-US" w:bidi="ar-SA"/>
      </w:rPr>
    </w:lvl>
  </w:abstractNum>
  <w:abstractNum w:abstractNumId="4" w15:restartNumberingAfterBreak="0">
    <w:nsid w:val="19881ED8"/>
    <w:multiLevelType w:val="multilevel"/>
    <w:tmpl w:val="A546DB4E"/>
    <w:lvl w:ilvl="0">
      <w:start w:val="1"/>
      <w:numFmt w:val="decimal"/>
      <w:lvlText w:val="%1"/>
      <w:lvlJc w:val="left"/>
      <w:pPr>
        <w:ind w:left="112" w:hanging="397"/>
      </w:pPr>
      <w:rPr>
        <w:rFonts w:hint="default"/>
        <w:lang w:val="it-IT" w:eastAsia="en-US" w:bidi="ar-SA"/>
      </w:rPr>
    </w:lvl>
    <w:lvl w:ilvl="1">
      <w:start w:val="1"/>
      <w:numFmt w:val="lowerLetter"/>
      <w:lvlText w:val="%1.%2"/>
      <w:lvlJc w:val="left"/>
      <w:pPr>
        <w:ind w:left="112" w:hanging="397"/>
      </w:pPr>
      <w:rPr>
        <w:rFonts w:ascii="Arial" w:eastAsia="Arial" w:hAnsi="Arial" w:cs="Arial" w:hint="default"/>
        <w:b/>
        <w:bCs/>
        <w:w w:val="100"/>
        <w:sz w:val="22"/>
        <w:szCs w:val="22"/>
        <w:lang w:val="it-IT" w:eastAsia="en-US" w:bidi="ar-SA"/>
      </w:rPr>
    </w:lvl>
    <w:lvl w:ilvl="2">
      <w:start w:val="1"/>
      <w:numFmt w:val="lowerLetter"/>
      <w:lvlText w:val="%3)"/>
      <w:lvlJc w:val="left"/>
      <w:pPr>
        <w:ind w:left="833" w:hanging="348"/>
      </w:pPr>
      <w:rPr>
        <w:rFonts w:ascii="Arial" w:eastAsia="Arial" w:hAnsi="Arial" w:cs="Arial" w:hint="default"/>
        <w:spacing w:val="-1"/>
        <w:w w:val="100"/>
        <w:sz w:val="22"/>
        <w:szCs w:val="22"/>
        <w:lang w:val="it-IT" w:eastAsia="en-US" w:bidi="ar-SA"/>
      </w:rPr>
    </w:lvl>
    <w:lvl w:ilvl="3">
      <w:numFmt w:val="bullet"/>
      <w:lvlText w:val="•"/>
      <w:lvlJc w:val="left"/>
      <w:pPr>
        <w:ind w:left="2845" w:hanging="348"/>
      </w:pPr>
      <w:rPr>
        <w:rFonts w:hint="default"/>
        <w:lang w:val="it-IT" w:eastAsia="en-US" w:bidi="ar-SA"/>
      </w:rPr>
    </w:lvl>
    <w:lvl w:ilvl="4">
      <w:numFmt w:val="bullet"/>
      <w:lvlText w:val="•"/>
      <w:lvlJc w:val="left"/>
      <w:pPr>
        <w:ind w:left="3848" w:hanging="348"/>
      </w:pPr>
      <w:rPr>
        <w:rFonts w:hint="default"/>
        <w:lang w:val="it-IT" w:eastAsia="en-US" w:bidi="ar-SA"/>
      </w:rPr>
    </w:lvl>
    <w:lvl w:ilvl="5">
      <w:numFmt w:val="bullet"/>
      <w:lvlText w:val="•"/>
      <w:lvlJc w:val="left"/>
      <w:pPr>
        <w:ind w:left="4851" w:hanging="348"/>
      </w:pPr>
      <w:rPr>
        <w:rFonts w:hint="default"/>
        <w:lang w:val="it-IT" w:eastAsia="en-US" w:bidi="ar-SA"/>
      </w:rPr>
    </w:lvl>
    <w:lvl w:ilvl="6">
      <w:numFmt w:val="bullet"/>
      <w:lvlText w:val="•"/>
      <w:lvlJc w:val="left"/>
      <w:pPr>
        <w:ind w:left="5854" w:hanging="348"/>
      </w:pPr>
      <w:rPr>
        <w:rFonts w:hint="default"/>
        <w:lang w:val="it-IT" w:eastAsia="en-US" w:bidi="ar-SA"/>
      </w:rPr>
    </w:lvl>
    <w:lvl w:ilvl="7">
      <w:numFmt w:val="bullet"/>
      <w:lvlText w:val="•"/>
      <w:lvlJc w:val="left"/>
      <w:pPr>
        <w:ind w:left="6857" w:hanging="348"/>
      </w:pPr>
      <w:rPr>
        <w:rFonts w:hint="default"/>
        <w:lang w:val="it-IT" w:eastAsia="en-US" w:bidi="ar-SA"/>
      </w:rPr>
    </w:lvl>
    <w:lvl w:ilvl="8">
      <w:numFmt w:val="bullet"/>
      <w:lvlText w:val="•"/>
      <w:lvlJc w:val="left"/>
      <w:pPr>
        <w:ind w:left="7860" w:hanging="348"/>
      </w:pPr>
      <w:rPr>
        <w:rFonts w:hint="default"/>
        <w:lang w:val="it-IT" w:eastAsia="en-US" w:bidi="ar-SA"/>
      </w:rPr>
    </w:lvl>
  </w:abstractNum>
  <w:abstractNum w:abstractNumId="5" w15:restartNumberingAfterBreak="0">
    <w:nsid w:val="1A8E6A43"/>
    <w:multiLevelType w:val="hybridMultilevel"/>
    <w:tmpl w:val="94144B5E"/>
    <w:lvl w:ilvl="0" w:tplc="ACFCA9F8">
      <w:numFmt w:val="bullet"/>
      <w:lvlText w:val=""/>
      <w:lvlJc w:val="left"/>
      <w:pPr>
        <w:ind w:left="833" w:hanging="348"/>
      </w:pPr>
      <w:rPr>
        <w:rFonts w:ascii="Symbol" w:eastAsia="Symbol" w:hAnsi="Symbol" w:cs="Symbol" w:hint="default"/>
        <w:w w:val="100"/>
        <w:sz w:val="22"/>
        <w:szCs w:val="22"/>
        <w:lang w:val="it-IT" w:eastAsia="en-US" w:bidi="ar-SA"/>
      </w:rPr>
    </w:lvl>
    <w:lvl w:ilvl="1" w:tplc="3F062626">
      <w:numFmt w:val="bullet"/>
      <w:lvlText w:val="•"/>
      <w:lvlJc w:val="left"/>
      <w:pPr>
        <w:ind w:left="1742" w:hanging="348"/>
      </w:pPr>
      <w:rPr>
        <w:rFonts w:hint="default"/>
        <w:lang w:val="it-IT" w:eastAsia="en-US" w:bidi="ar-SA"/>
      </w:rPr>
    </w:lvl>
    <w:lvl w:ilvl="2" w:tplc="CE426BD6">
      <w:numFmt w:val="bullet"/>
      <w:lvlText w:val="•"/>
      <w:lvlJc w:val="left"/>
      <w:pPr>
        <w:ind w:left="2645" w:hanging="348"/>
      </w:pPr>
      <w:rPr>
        <w:rFonts w:hint="default"/>
        <w:lang w:val="it-IT" w:eastAsia="en-US" w:bidi="ar-SA"/>
      </w:rPr>
    </w:lvl>
    <w:lvl w:ilvl="3" w:tplc="925AFC48">
      <w:numFmt w:val="bullet"/>
      <w:lvlText w:val="•"/>
      <w:lvlJc w:val="left"/>
      <w:pPr>
        <w:ind w:left="3547" w:hanging="348"/>
      </w:pPr>
      <w:rPr>
        <w:rFonts w:hint="default"/>
        <w:lang w:val="it-IT" w:eastAsia="en-US" w:bidi="ar-SA"/>
      </w:rPr>
    </w:lvl>
    <w:lvl w:ilvl="4" w:tplc="D9FAE5C4">
      <w:numFmt w:val="bullet"/>
      <w:lvlText w:val="•"/>
      <w:lvlJc w:val="left"/>
      <w:pPr>
        <w:ind w:left="4450" w:hanging="348"/>
      </w:pPr>
      <w:rPr>
        <w:rFonts w:hint="default"/>
        <w:lang w:val="it-IT" w:eastAsia="en-US" w:bidi="ar-SA"/>
      </w:rPr>
    </w:lvl>
    <w:lvl w:ilvl="5" w:tplc="1FBA9C48">
      <w:numFmt w:val="bullet"/>
      <w:lvlText w:val="•"/>
      <w:lvlJc w:val="left"/>
      <w:pPr>
        <w:ind w:left="5353" w:hanging="348"/>
      </w:pPr>
      <w:rPr>
        <w:rFonts w:hint="default"/>
        <w:lang w:val="it-IT" w:eastAsia="en-US" w:bidi="ar-SA"/>
      </w:rPr>
    </w:lvl>
    <w:lvl w:ilvl="6" w:tplc="13CE4A30">
      <w:numFmt w:val="bullet"/>
      <w:lvlText w:val="•"/>
      <w:lvlJc w:val="left"/>
      <w:pPr>
        <w:ind w:left="6255" w:hanging="348"/>
      </w:pPr>
      <w:rPr>
        <w:rFonts w:hint="default"/>
        <w:lang w:val="it-IT" w:eastAsia="en-US" w:bidi="ar-SA"/>
      </w:rPr>
    </w:lvl>
    <w:lvl w:ilvl="7" w:tplc="7A4C4788">
      <w:numFmt w:val="bullet"/>
      <w:lvlText w:val="•"/>
      <w:lvlJc w:val="left"/>
      <w:pPr>
        <w:ind w:left="7158" w:hanging="348"/>
      </w:pPr>
      <w:rPr>
        <w:rFonts w:hint="default"/>
        <w:lang w:val="it-IT" w:eastAsia="en-US" w:bidi="ar-SA"/>
      </w:rPr>
    </w:lvl>
    <w:lvl w:ilvl="8" w:tplc="87C05F3C">
      <w:numFmt w:val="bullet"/>
      <w:lvlText w:val="•"/>
      <w:lvlJc w:val="left"/>
      <w:pPr>
        <w:ind w:left="8061" w:hanging="348"/>
      </w:pPr>
      <w:rPr>
        <w:rFonts w:hint="default"/>
        <w:lang w:val="it-IT" w:eastAsia="en-US" w:bidi="ar-SA"/>
      </w:rPr>
    </w:lvl>
  </w:abstractNum>
  <w:abstractNum w:abstractNumId="6" w15:restartNumberingAfterBreak="0">
    <w:nsid w:val="216E2174"/>
    <w:multiLevelType w:val="multilevel"/>
    <w:tmpl w:val="FC40C2FC"/>
    <w:lvl w:ilvl="0">
      <w:start w:val="8"/>
      <w:numFmt w:val="decimal"/>
      <w:lvlText w:val="%1"/>
      <w:lvlJc w:val="left"/>
      <w:pPr>
        <w:ind w:left="112" w:hanging="431"/>
      </w:pPr>
      <w:rPr>
        <w:rFonts w:hint="default"/>
        <w:lang w:val="it-IT" w:eastAsia="en-US" w:bidi="ar-SA"/>
      </w:rPr>
    </w:lvl>
    <w:lvl w:ilvl="1">
      <w:start w:val="3"/>
      <w:numFmt w:val="lowerLetter"/>
      <w:lvlText w:val="%1.%2"/>
      <w:lvlJc w:val="left"/>
      <w:pPr>
        <w:ind w:left="112" w:hanging="431"/>
      </w:pPr>
      <w:rPr>
        <w:rFonts w:ascii="Arial" w:eastAsia="Arial" w:hAnsi="Arial" w:cs="Arial" w:hint="default"/>
        <w:b/>
        <w:bCs/>
        <w:w w:val="100"/>
        <w:sz w:val="22"/>
        <w:szCs w:val="22"/>
        <w:lang w:val="it-IT" w:eastAsia="en-US" w:bidi="ar-SA"/>
      </w:rPr>
    </w:lvl>
    <w:lvl w:ilvl="2">
      <w:numFmt w:val="bullet"/>
      <w:lvlText w:val="•"/>
      <w:lvlJc w:val="left"/>
      <w:pPr>
        <w:ind w:left="5131" w:hanging="431"/>
      </w:pPr>
      <w:rPr>
        <w:rFonts w:hint="default"/>
        <w:lang w:val="it-IT" w:eastAsia="en-US" w:bidi="ar-SA"/>
      </w:rPr>
    </w:lvl>
    <w:lvl w:ilvl="3">
      <w:numFmt w:val="bullet"/>
      <w:lvlText w:val="•"/>
      <w:lvlJc w:val="left"/>
      <w:pPr>
        <w:ind w:left="5723" w:hanging="431"/>
      </w:pPr>
      <w:rPr>
        <w:rFonts w:hint="default"/>
        <w:lang w:val="it-IT" w:eastAsia="en-US" w:bidi="ar-SA"/>
      </w:rPr>
    </w:lvl>
    <w:lvl w:ilvl="4">
      <w:numFmt w:val="bullet"/>
      <w:lvlText w:val="•"/>
      <w:lvlJc w:val="left"/>
      <w:pPr>
        <w:ind w:left="6315" w:hanging="431"/>
      </w:pPr>
      <w:rPr>
        <w:rFonts w:hint="default"/>
        <w:lang w:val="it-IT" w:eastAsia="en-US" w:bidi="ar-SA"/>
      </w:rPr>
    </w:lvl>
    <w:lvl w:ilvl="5">
      <w:numFmt w:val="bullet"/>
      <w:lvlText w:val="•"/>
      <w:lvlJc w:val="left"/>
      <w:pPr>
        <w:ind w:left="6907" w:hanging="431"/>
      </w:pPr>
      <w:rPr>
        <w:rFonts w:hint="default"/>
        <w:lang w:val="it-IT" w:eastAsia="en-US" w:bidi="ar-SA"/>
      </w:rPr>
    </w:lvl>
    <w:lvl w:ilvl="6">
      <w:numFmt w:val="bullet"/>
      <w:lvlText w:val="•"/>
      <w:lvlJc w:val="left"/>
      <w:pPr>
        <w:ind w:left="7499" w:hanging="431"/>
      </w:pPr>
      <w:rPr>
        <w:rFonts w:hint="default"/>
        <w:lang w:val="it-IT" w:eastAsia="en-US" w:bidi="ar-SA"/>
      </w:rPr>
    </w:lvl>
    <w:lvl w:ilvl="7">
      <w:numFmt w:val="bullet"/>
      <w:lvlText w:val="•"/>
      <w:lvlJc w:val="left"/>
      <w:pPr>
        <w:ind w:left="8090" w:hanging="431"/>
      </w:pPr>
      <w:rPr>
        <w:rFonts w:hint="default"/>
        <w:lang w:val="it-IT" w:eastAsia="en-US" w:bidi="ar-SA"/>
      </w:rPr>
    </w:lvl>
    <w:lvl w:ilvl="8">
      <w:numFmt w:val="bullet"/>
      <w:lvlText w:val="•"/>
      <w:lvlJc w:val="left"/>
      <w:pPr>
        <w:ind w:left="8682" w:hanging="431"/>
      </w:pPr>
      <w:rPr>
        <w:rFonts w:hint="default"/>
        <w:lang w:val="it-IT" w:eastAsia="en-US" w:bidi="ar-SA"/>
      </w:rPr>
    </w:lvl>
  </w:abstractNum>
  <w:abstractNum w:abstractNumId="7" w15:restartNumberingAfterBreak="0">
    <w:nsid w:val="248130CA"/>
    <w:multiLevelType w:val="multilevel"/>
    <w:tmpl w:val="B3CE8E06"/>
    <w:lvl w:ilvl="0">
      <w:start w:val="7"/>
      <w:numFmt w:val="decimal"/>
      <w:lvlText w:val="%1"/>
      <w:lvlJc w:val="left"/>
      <w:pPr>
        <w:ind w:left="112" w:hanging="402"/>
      </w:pPr>
      <w:rPr>
        <w:rFonts w:hint="default"/>
        <w:lang w:val="it-IT" w:eastAsia="en-US" w:bidi="ar-SA"/>
      </w:rPr>
    </w:lvl>
    <w:lvl w:ilvl="1">
      <w:start w:val="1"/>
      <w:numFmt w:val="lowerLetter"/>
      <w:lvlText w:val="%1.%2"/>
      <w:lvlJc w:val="left"/>
      <w:pPr>
        <w:ind w:left="112" w:hanging="402"/>
      </w:pPr>
      <w:rPr>
        <w:rFonts w:hint="default"/>
        <w:b/>
        <w:bCs/>
        <w:w w:val="100"/>
        <w:lang w:val="it-IT" w:eastAsia="en-US" w:bidi="ar-SA"/>
      </w:rPr>
    </w:lvl>
    <w:lvl w:ilvl="2">
      <w:numFmt w:val="bullet"/>
      <w:lvlText w:val="•"/>
      <w:lvlJc w:val="left"/>
      <w:pPr>
        <w:ind w:left="2069" w:hanging="402"/>
      </w:pPr>
      <w:rPr>
        <w:rFonts w:hint="default"/>
        <w:lang w:val="it-IT" w:eastAsia="en-US" w:bidi="ar-SA"/>
      </w:rPr>
    </w:lvl>
    <w:lvl w:ilvl="3">
      <w:numFmt w:val="bullet"/>
      <w:lvlText w:val="•"/>
      <w:lvlJc w:val="left"/>
      <w:pPr>
        <w:ind w:left="3043" w:hanging="402"/>
      </w:pPr>
      <w:rPr>
        <w:rFonts w:hint="default"/>
        <w:lang w:val="it-IT" w:eastAsia="en-US" w:bidi="ar-SA"/>
      </w:rPr>
    </w:lvl>
    <w:lvl w:ilvl="4">
      <w:numFmt w:val="bullet"/>
      <w:lvlText w:val="•"/>
      <w:lvlJc w:val="left"/>
      <w:pPr>
        <w:ind w:left="4018" w:hanging="402"/>
      </w:pPr>
      <w:rPr>
        <w:rFonts w:hint="default"/>
        <w:lang w:val="it-IT" w:eastAsia="en-US" w:bidi="ar-SA"/>
      </w:rPr>
    </w:lvl>
    <w:lvl w:ilvl="5">
      <w:numFmt w:val="bullet"/>
      <w:lvlText w:val="•"/>
      <w:lvlJc w:val="left"/>
      <w:pPr>
        <w:ind w:left="4993" w:hanging="402"/>
      </w:pPr>
      <w:rPr>
        <w:rFonts w:hint="default"/>
        <w:lang w:val="it-IT" w:eastAsia="en-US" w:bidi="ar-SA"/>
      </w:rPr>
    </w:lvl>
    <w:lvl w:ilvl="6">
      <w:numFmt w:val="bullet"/>
      <w:lvlText w:val="•"/>
      <w:lvlJc w:val="left"/>
      <w:pPr>
        <w:ind w:left="5967" w:hanging="402"/>
      </w:pPr>
      <w:rPr>
        <w:rFonts w:hint="default"/>
        <w:lang w:val="it-IT" w:eastAsia="en-US" w:bidi="ar-SA"/>
      </w:rPr>
    </w:lvl>
    <w:lvl w:ilvl="7">
      <w:numFmt w:val="bullet"/>
      <w:lvlText w:val="•"/>
      <w:lvlJc w:val="left"/>
      <w:pPr>
        <w:ind w:left="6942" w:hanging="402"/>
      </w:pPr>
      <w:rPr>
        <w:rFonts w:hint="default"/>
        <w:lang w:val="it-IT" w:eastAsia="en-US" w:bidi="ar-SA"/>
      </w:rPr>
    </w:lvl>
    <w:lvl w:ilvl="8">
      <w:numFmt w:val="bullet"/>
      <w:lvlText w:val="•"/>
      <w:lvlJc w:val="left"/>
      <w:pPr>
        <w:ind w:left="7917" w:hanging="402"/>
      </w:pPr>
      <w:rPr>
        <w:rFonts w:hint="default"/>
        <w:lang w:val="it-IT" w:eastAsia="en-US" w:bidi="ar-SA"/>
      </w:rPr>
    </w:lvl>
  </w:abstractNum>
  <w:abstractNum w:abstractNumId="8" w15:restartNumberingAfterBreak="0">
    <w:nsid w:val="295732E0"/>
    <w:multiLevelType w:val="multilevel"/>
    <w:tmpl w:val="0C429CC0"/>
    <w:lvl w:ilvl="0">
      <w:start w:val="10"/>
      <w:numFmt w:val="decimal"/>
      <w:lvlText w:val="%1"/>
      <w:lvlJc w:val="left"/>
      <w:pPr>
        <w:ind w:left="473" w:hanging="550"/>
      </w:pPr>
      <w:rPr>
        <w:rFonts w:hint="default"/>
        <w:lang w:val="it-IT" w:eastAsia="en-US" w:bidi="ar-SA"/>
      </w:rPr>
    </w:lvl>
    <w:lvl w:ilvl="1">
      <w:start w:val="1"/>
      <w:numFmt w:val="lowerLetter"/>
      <w:lvlText w:val="%1.%2"/>
      <w:lvlJc w:val="left"/>
      <w:pPr>
        <w:ind w:left="473" w:hanging="550"/>
      </w:pPr>
      <w:rPr>
        <w:rFonts w:ascii="Arial" w:eastAsia="Arial" w:hAnsi="Arial" w:cs="Arial" w:hint="default"/>
        <w:b/>
        <w:bCs/>
        <w:spacing w:val="-1"/>
        <w:w w:val="100"/>
        <w:sz w:val="22"/>
        <w:szCs w:val="22"/>
        <w:lang w:val="it-IT" w:eastAsia="en-US" w:bidi="ar-SA"/>
      </w:rPr>
    </w:lvl>
    <w:lvl w:ilvl="2">
      <w:numFmt w:val="bullet"/>
      <w:lvlText w:val="•"/>
      <w:lvlJc w:val="left"/>
      <w:pPr>
        <w:ind w:left="2357" w:hanging="550"/>
      </w:pPr>
      <w:rPr>
        <w:rFonts w:hint="default"/>
        <w:lang w:val="it-IT" w:eastAsia="en-US" w:bidi="ar-SA"/>
      </w:rPr>
    </w:lvl>
    <w:lvl w:ilvl="3">
      <w:numFmt w:val="bullet"/>
      <w:lvlText w:val="•"/>
      <w:lvlJc w:val="left"/>
      <w:pPr>
        <w:ind w:left="3295" w:hanging="550"/>
      </w:pPr>
      <w:rPr>
        <w:rFonts w:hint="default"/>
        <w:lang w:val="it-IT" w:eastAsia="en-US" w:bidi="ar-SA"/>
      </w:rPr>
    </w:lvl>
    <w:lvl w:ilvl="4">
      <w:numFmt w:val="bullet"/>
      <w:lvlText w:val="•"/>
      <w:lvlJc w:val="left"/>
      <w:pPr>
        <w:ind w:left="4234" w:hanging="550"/>
      </w:pPr>
      <w:rPr>
        <w:rFonts w:hint="default"/>
        <w:lang w:val="it-IT" w:eastAsia="en-US" w:bidi="ar-SA"/>
      </w:rPr>
    </w:lvl>
    <w:lvl w:ilvl="5">
      <w:numFmt w:val="bullet"/>
      <w:lvlText w:val="•"/>
      <w:lvlJc w:val="left"/>
      <w:pPr>
        <w:ind w:left="5173" w:hanging="550"/>
      </w:pPr>
      <w:rPr>
        <w:rFonts w:hint="default"/>
        <w:lang w:val="it-IT" w:eastAsia="en-US" w:bidi="ar-SA"/>
      </w:rPr>
    </w:lvl>
    <w:lvl w:ilvl="6">
      <w:numFmt w:val="bullet"/>
      <w:lvlText w:val="•"/>
      <w:lvlJc w:val="left"/>
      <w:pPr>
        <w:ind w:left="6111" w:hanging="550"/>
      </w:pPr>
      <w:rPr>
        <w:rFonts w:hint="default"/>
        <w:lang w:val="it-IT" w:eastAsia="en-US" w:bidi="ar-SA"/>
      </w:rPr>
    </w:lvl>
    <w:lvl w:ilvl="7">
      <w:numFmt w:val="bullet"/>
      <w:lvlText w:val="•"/>
      <w:lvlJc w:val="left"/>
      <w:pPr>
        <w:ind w:left="7050" w:hanging="550"/>
      </w:pPr>
      <w:rPr>
        <w:rFonts w:hint="default"/>
        <w:lang w:val="it-IT" w:eastAsia="en-US" w:bidi="ar-SA"/>
      </w:rPr>
    </w:lvl>
    <w:lvl w:ilvl="8">
      <w:numFmt w:val="bullet"/>
      <w:lvlText w:val="•"/>
      <w:lvlJc w:val="left"/>
      <w:pPr>
        <w:ind w:left="7989" w:hanging="550"/>
      </w:pPr>
      <w:rPr>
        <w:rFonts w:hint="default"/>
        <w:lang w:val="it-IT" w:eastAsia="en-US" w:bidi="ar-SA"/>
      </w:rPr>
    </w:lvl>
  </w:abstractNum>
  <w:abstractNum w:abstractNumId="9" w15:restartNumberingAfterBreak="0">
    <w:nsid w:val="3785366D"/>
    <w:multiLevelType w:val="hybridMultilevel"/>
    <w:tmpl w:val="838AD5F8"/>
    <w:lvl w:ilvl="0" w:tplc="3BA20A8E">
      <w:numFmt w:val="bullet"/>
      <w:lvlText w:val="-"/>
      <w:lvlJc w:val="left"/>
      <w:pPr>
        <w:ind w:left="1116" w:hanging="360"/>
      </w:pPr>
      <w:rPr>
        <w:rFonts w:ascii="Arial" w:eastAsia="Arial" w:hAnsi="Arial" w:cs="Arial" w:hint="default"/>
        <w:w w:val="100"/>
        <w:sz w:val="22"/>
        <w:szCs w:val="22"/>
        <w:lang w:val="it-IT" w:eastAsia="en-US" w:bidi="ar-SA"/>
      </w:rPr>
    </w:lvl>
    <w:lvl w:ilvl="1" w:tplc="6C767A1E">
      <w:numFmt w:val="bullet"/>
      <w:lvlText w:val="•"/>
      <w:lvlJc w:val="left"/>
      <w:pPr>
        <w:ind w:left="1994" w:hanging="360"/>
      </w:pPr>
      <w:rPr>
        <w:rFonts w:hint="default"/>
        <w:lang w:val="it-IT" w:eastAsia="en-US" w:bidi="ar-SA"/>
      </w:rPr>
    </w:lvl>
    <w:lvl w:ilvl="2" w:tplc="4A3C3D9E">
      <w:numFmt w:val="bullet"/>
      <w:lvlText w:val="•"/>
      <w:lvlJc w:val="left"/>
      <w:pPr>
        <w:ind w:left="2869" w:hanging="360"/>
      </w:pPr>
      <w:rPr>
        <w:rFonts w:hint="default"/>
        <w:lang w:val="it-IT" w:eastAsia="en-US" w:bidi="ar-SA"/>
      </w:rPr>
    </w:lvl>
    <w:lvl w:ilvl="3" w:tplc="66EAAAEE">
      <w:numFmt w:val="bullet"/>
      <w:lvlText w:val="•"/>
      <w:lvlJc w:val="left"/>
      <w:pPr>
        <w:ind w:left="3743" w:hanging="360"/>
      </w:pPr>
      <w:rPr>
        <w:rFonts w:hint="default"/>
        <w:lang w:val="it-IT" w:eastAsia="en-US" w:bidi="ar-SA"/>
      </w:rPr>
    </w:lvl>
    <w:lvl w:ilvl="4" w:tplc="E4CC010A">
      <w:numFmt w:val="bullet"/>
      <w:lvlText w:val="•"/>
      <w:lvlJc w:val="left"/>
      <w:pPr>
        <w:ind w:left="4618" w:hanging="360"/>
      </w:pPr>
      <w:rPr>
        <w:rFonts w:hint="default"/>
        <w:lang w:val="it-IT" w:eastAsia="en-US" w:bidi="ar-SA"/>
      </w:rPr>
    </w:lvl>
    <w:lvl w:ilvl="5" w:tplc="247C06E8">
      <w:numFmt w:val="bullet"/>
      <w:lvlText w:val="•"/>
      <w:lvlJc w:val="left"/>
      <w:pPr>
        <w:ind w:left="5493" w:hanging="360"/>
      </w:pPr>
      <w:rPr>
        <w:rFonts w:hint="default"/>
        <w:lang w:val="it-IT" w:eastAsia="en-US" w:bidi="ar-SA"/>
      </w:rPr>
    </w:lvl>
    <w:lvl w:ilvl="6" w:tplc="6276C2F0">
      <w:numFmt w:val="bullet"/>
      <w:lvlText w:val="•"/>
      <w:lvlJc w:val="left"/>
      <w:pPr>
        <w:ind w:left="6367" w:hanging="360"/>
      </w:pPr>
      <w:rPr>
        <w:rFonts w:hint="default"/>
        <w:lang w:val="it-IT" w:eastAsia="en-US" w:bidi="ar-SA"/>
      </w:rPr>
    </w:lvl>
    <w:lvl w:ilvl="7" w:tplc="21D08F5C">
      <w:numFmt w:val="bullet"/>
      <w:lvlText w:val="•"/>
      <w:lvlJc w:val="left"/>
      <w:pPr>
        <w:ind w:left="7242" w:hanging="360"/>
      </w:pPr>
      <w:rPr>
        <w:rFonts w:hint="default"/>
        <w:lang w:val="it-IT" w:eastAsia="en-US" w:bidi="ar-SA"/>
      </w:rPr>
    </w:lvl>
    <w:lvl w:ilvl="8" w:tplc="6916C8FE">
      <w:numFmt w:val="bullet"/>
      <w:lvlText w:val="•"/>
      <w:lvlJc w:val="left"/>
      <w:pPr>
        <w:ind w:left="8117" w:hanging="360"/>
      </w:pPr>
      <w:rPr>
        <w:rFonts w:hint="default"/>
        <w:lang w:val="it-IT" w:eastAsia="en-US" w:bidi="ar-SA"/>
      </w:rPr>
    </w:lvl>
  </w:abstractNum>
  <w:abstractNum w:abstractNumId="10" w15:restartNumberingAfterBreak="0">
    <w:nsid w:val="39EA09BD"/>
    <w:multiLevelType w:val="hybridMultilevel"/>
    <w:tmpl w:val="2E7EEA60"/>
    <w:lvl w:ilvl="0" w:tplc="FE5E2022">
      <w:start w:val="13"/>
      <w:numFmt w:val="decimal"/>
      <w:lvlText w:val="%1"/>
      <w:lvlJc w:val="left"/>
      <w:pPr>
        <w:ind w:left="3766" w:hanging="360"/>
      </w:pPr>
      <w:rPr>
        <w:rFonts w:hint="default"/>
      </w:rPr>
    </w:lvl>
    <w:lvl w:ilvl="1" w:tplc="04100019" w:tentative="1">
      <w:start w:val="1"/>
      <w:numFmt w:val="lowerLetter"/>
      <w:lvlText w:val="%2."/>
      <w:lvlJc w:val="left"/>
      <w:pPr>
        <w:ind w:left="4486" w:hanging="360"/>
      </w:pPr>
    </w:lvl>
    <w:lvl w:ilvl="2" w:tplc="0410001B" w:tentative="1">
      <w:start w:val="1"/>
      <w:numFmt w:val="lowerRoman"/>
      <w:lvlText w:val="%3."/>
      <w:lvlJc w:val="right"/>
      <w:pPr>
        <w:ind w:left="5206" w:hanging="180"/>
      </w:pPr>
    </w:lvl>
    <w:lvl w:ilvl="3" w:tplc="0410000F">
      <w:start w:val="1"/>
      <w:numFmt w:val="decimal"/>
      <w:lvlText w:val="%4."/>
      <w:lvlJc w:val="left"/>
      <w:pPr>
        <w:ind w:left="5926" w:hanging="360"/>
      </w:pPr>
    </w:lvl>
    <w:lvl w:ilvl="4" w:tplc="04100019" w:tentative="1">
      <w:start w:val="1"/>
      <w:numFmt w:val="lowerLetter"/>
      <w:lvlText w:val="%5."/>
      <w:lvlJc w:val="left"/>
      <w:pPr>
        <w:ind w:left="6646" w:hanging="360"/>
      </w:pPr>
    </w:lvl>
    <w:lvl w:ilvl="5" w:tplc="0410001B" w:tentative="1">
      <w:start w:val="1"/>
      <w:numFmt w:val="lowerRoman"/>
      <w:lvlText w:val="%6."/>
      <w:lvlJc w:val="right"/>
      <w:pPr>
        <w:ind w:left="7366" w:hanging="180"/>
      </w:pPr>
    </w:lvl>
    <w:lvl w:ilvl="6" w:tplc="0410000F" w:tentative="1">
      <w:start w:val="1"/>
      <w:numFmt w:val="decimal"/>
      <w:lvlText w:val="%7."/>
      <w:lvlJc w:val="left"/>
      <w:pPr>
        <w:ind w:left="8086" w:hanging="360"/>
      </w:pPr>
    </w:lvl>
    <w:lvl w:ilvl="7" w:tplc="04100019" w:tentative="1">
      <w:start w:val="1"/>
      <w:numFmt w:val="lowerLetter"/>
      <w:lvlText w:val="%8."/>
      <w:lvlJc w:val="left"/>
      <w:pPr>
        <w:ind w:left="8806" w:hanging="360"/>
      </w:pPr>
    </w:lvl>
    <w:lvl w:ilvl="8" w:tplc="0410001B" w:tentative="1">
      <w:start w:val="1"/>
      <w:numFmt w:val="lowerRoman"/>
      <w:lvlText w:val="%9."/>
      <w:lvlJc w:val="right"/>
      <w:pPr>
        <w:ind w:left="9526" w:hanging="180"/>
      </w:pPr>
    </w:lvl>
  </w:abstractNum>
  <w:abstractNum w:abstractNumId="11" w15:restartNumberingAfterBreak="0">
    <w:nsid w:val="429F0F08"/>
    <w:multiLevelType w:val="hybridMultilevel"/>
    <w:tmpl w:val="B39A92C8"/>
    <w:lvl w:ilvl="0" w:tplc="800487F4">
      <w:numFmt w:val="bullet"/>
      <w:lvlText w:val=""/>
      <w:lvlJc w:val="left"/>
      <w:pPr>
        <w:ind w:left="396" w:hanging="284"/>
      </w:pPr>
      <w:rPr>
        <w:rFonts w:ascii="Symbol" w:eastAsia="Symbol" w:hAnsi="Symbol" w:cs="Symbol" w:hint="default"/>
        <w:w w:val="100"/>
        <w:sz w:val="22"/>
        <w:szCs w:val="22"/>
        <w:lang w:val="it-IT" w:eastAsia="en-US" w:bidi="ar-SA"/>
      </w:rPr>
    </w:lvl>
    <w:lvl w:ilvl="1" w:tplc="3E5A9592">
      <w:numFmt w:val="bullet"/>
      <w:lvlText w:val="•"/>
      <w:lvlJc w:val="left"/>
      <w:pPr>
        <w:ind w:left="1346" w:hanging="284"/>
      </w:pPr>
      <w:rPr>
        <w:rFonts w:hint="default"/>
        <w:lang w:val="it-IT" w:eastAsia="en-US" w:bidi="ar-SA"/>
      </w:rPr>
    </w:lvl>
    <w:lvl w:ilvl="2" w:tplc="A0C64088">
      <w:numFmt w:val="bullet"/>
      <w:lvlText w:val="•"/>
      <w:lvlJc w:val="left"/>
      <w:pPr>
        <w:ind w:left="2293" w:hanging="284"/>
      </w:pPr>
      <w:rPr>
        <w:rFonts w:hint="default"/>
        <w:lang w:val="it-IT" w:eastAsia="en-US" w:bidi="ar-SA"/>
      </w:rPr>
    </w:lvl>
    <w:lvl w:ilvl="3" w:tplc="F08E276C">
      <w:numFmt w:val="bullet"/>
      <w:lvlText w:val="•"/>
      <w:lvlJc w:val="left"/>
      <w:pPr>
        <w:ind w:left="3239" w:hanging="284"/>
      </w:pPr>
      <w:rPr>
        <w:rFonts w:hint="default"/>
        <w:lang w:val="it-IT" w:eastAsia="en-US" w:bidi="ar-SA"/>
      </w:rPr>
    </w:lvl>
    <w:lvl w:ilvl="4" w:tplc="B37E9AA0">
      <w:numFmt w:val="bullet"/>
      <w:lvlText w:val="•"/>
      <w:lvlJc w:val="left"/>
      <w:pPr>
        <w:ind w:left="4186" w:hanging="284"/>
      </w:pPr>
      <w:rPr>
        <w:rFonts w:hint="default"/>
        <w:lang w:val="it-IT" w:eastAsia="en-US" w:bidi="ar-SA"/>
      </w:rPr>
    </w:lvl>
    <w:lvl w:ilvl="5" w:tplc="9CF87C42">
      <w:numFmt w:val="bullet"/>
      <w:lvlText w:val="•"/>
      <w:lvlJc w:val="left"/>
      <w:pPr>
        <w:ind w:left="5133" w:hanging="284"/>
      </w:pPr>
      <w:rPr>
        <w:rFonts w:hint="default"/>
        <w:lang w:val="it-IT" w:eastAsia="en-US" w:bidi="ar-SA"/>
      </w:rPr>
    </w:lvl>
    <w:lvl w:ilvl="6" w:tplc="979265D2">
      <w:numFmt w:val="bullet"/>
      <w:lvlText w:val="•"/>
      <w:lvlJc w:val="left"/>
      <w:pPr>
        <w:ind w:left="6079" w:hanging="284"/>
      </w:pPr>
      <w:rPr>
        <w:rFonts w:hint="default"/>
        <w:lang w:val="it-IT" w:eastAsia="en-US" w:bidi="ar-SA"/>
      </w:rPr>
    </w:lvl>
    <w:lvl w:ilvl="7" w:tplc="972049C4">
      <w:numFmt w:val="bullet"/>
      <w:lvlText w:val="•"/>
      <w:lvlJc w:val="left"/>
      <w:pPr>
        <w:ind w:left="7026" w:hanging="284"/>
      </w:pPr>
      <w:rPr>
        <w:rFonts w:hint="default"/>
        <w:lang w:val="it-IT" w:eastAsia="en-US" w:bidi="ar-SA"/>
      </w:rPr>
    </w:lvl>
    <w:lvl w:ilvl="8" w:tplc="6010C4F0">
      <w:numFmt w:val="bullet"/>
      <w:lvlText w:val="•"/>
      <w:lvlJc w:val="left"/>
      <w:pPr>
        <w:ind w:left="7973" w:hanging="284"/>
      </w:pPr>
      <w:rPr>
        <w:rFonts w:hint="default"/>
        <w:lang w:val="it-IT" w:eastAsia="en-US" w:bidi="ar-SA"/>
      </w:rPr>
    </w:lvl>
  </w:abstractNum>
  <w:abstractNum w:abstractNumId="12" w15:restartNumberingAfterBreak="0">
    <w:nsid w:val="56303580"/>
    <w:multiLevelType w:val="hybridMultilevel"/>
    <w:tmpl w:val="4FBC60EA"/>
    <w:lvl w:ilvl="0" w:tplc="79227700">
      <w:start w:val="1"/>
      <w:numFmt w:val="decimal"/>
      <w:lvlText w:val="%1."/>
      <w:lvlJc w:val="left"/>
      <w:pPr>
        <w:ind w:left="821" w:hanging="348"/>
      </w:pPr>
      <w:rPr>
        <w:rFonts w:ascii="Arial" w:eastAsia="Arial" w:hAnsi="Arial" w:cs="Arial" w:hint="default"/>
        <w:b/>
        <w:bCs/>
        <w:spacing w:val="-1"/>
        <w:w w:val="100"/>
        <w:sz w:val="22"/>
        <w:szCs w:val="22"/>
        <w:lang w:val="it-IT" w:eastAsia="en-US" w:bidi="ar-SA"/>
      </w:rPr>
    </w:lvl>
    <w:lvl w:ilvl="1" w:tplc="A8FA1D8C">
      <w:start w:val="1"/>
      <w:numFmt w:val="decimal"/>
      <w:lvlText w:val="%2."/>
      <w:lvlJc w:val="left"/>
      <w:pPr>
        <w:ind w:left="2770" w:hanging="774"/>
        <w:jc w:val="right"/>
      </w:pPr>
      <w:rPr>
        <w:rFonts w:ascii="Arial" w:eastAsia="Arial" w:hAnsi="Arial" w:cs="Arial" w:hint="default"/>
        <w:b/>
        <w:bCs/>
        <w:spacing w:val="-1"/>
        <w:w w:val="100"/>
        <w:sz w:val="22"/>
        <w:szCs w:val="22"/>
        <w:lang w:val="it-IT" w:eastAsia="en-US" w:bidi="ar-SA"/>
      </w:rPr>
    </w:lvl>
    <w:lvl w:ilvl="2" w:tplc="C896D598">
      <w:numFmt w:val="bullet"/>
      <w:lvlText w:val="•"/>
      <w:lvlJc w:val="left"/>
      <w:pPr>
        <w:ind w:left="3567" w:hanging="774"/>
      </w:pPr>
      <w:rPr>
        <w:rFonts w:hint="default"/>
        <w:lang w:val="it-IT" w:eastAsia="en-US" w:bidi="ar-SA"/>
      </w:rPr>
    </w:lvl>
    <w:lvl w:ilvl="3" w:tplc="E39EBF50">
      <w:numFmt w:val="bullet"/>
      <w:lvlText w:val="•"/>
      <w:lvlJc w:val="left"/>
      <w:pPr>
        <w:ind w:left="4354" w:hanging="774"/>
      </w:pPr>
      <w:rPr>
        <w:rFonts w:hint="default"/>
        <w:lang w:val="it-IT" w:eastAsia="en-US" w:bidi="ar-SA"/>
      </w:rPr>
    </w:lvl>
    <w:lvl w:ilvl="4" w:tplc="EF64811E">
      <w:numFmt w:val="bullet"/>
      <w:lvlText w:val="•"/>
      <w:lvlJc w:val="left"/>
      <w:pPr>
        <w:ind w:left="5142" w:hanging="774"/>
      </w:pPr>
      <w:rPr>
        <w:rFonts w:hint="default"/>
        <w:lang w:val="it-IT" w:eastAsia="en-US" w:bidi="ar-SA"/>
      </w:rPr>
    </w:lvl>
    <w:lvl w:ilvl="5" w:tplc="DDC8DD6A">
      <w:numFmt w:val="bullet"/>
      <w:lvlText w:val="•"/>
      <w:lvlJc w:val="left"/>
      <w:pPr>
        <w:ind w:left="5929" w:hanging="774"/>
      </w:pPr>
      <w:rPr>
        <w:rFonts w:hint="default"/>
        <w:lang w:val="it-IT" w:eastAsia="en-US" w:bidi="ar-SA"/>
      </w:rPr>
    </w:lvl>
    <w:lvl w:ilvl="6" w:tplc="E1D41468">
      <w:numFmt w:val="bullet"/>
      <w:lvlText w:val="•"/>
      <w:lvlJc w:val="left"/>
      <w:pPr>
        <w:ind w:left="6716" w:hanging="774"/>
      </w:pPr>
      <w:rPr>
        <w:rFonts w:hint="default"/>
        <w:lang w:val="it-IT" w:eastAsia="en-US" w:bidi="ar-SA"/>
      </w:rPr>
    </w:lvl>
    <w:lvl w:ilvl="7" w:tplc="3662D55A">
      <w:numFmt w:val="bullet"/>
      <w:lvlText w:val="•"/>
      <w:lvlJc w:val="left"/>
      <w:pPr>
        <w:ind w:left="7504" w:hanging="774"/>
      </w:pPr>
      <w:rPr>
        <w:rFonts w:hint="default"/>
        <w:lang w:val="it-IT" w:eastAsia="en-US" w:bidi="ar-SA"/>
      </w:rPr>
    </w:lvl>
    <w:lvl w:ilvl="8" w:tplc="65F85EDA">
      <w:numFmt w:val="bullet"/>
      <w:lvlText w:val="•"/>
      <w:lvlJc w:val="left"/>
      <w:pPr>
        <w:ind w:left="8291" w:hanging="774"/>
      </w:pPr>
      <w:rPr>
        <w:rFonts w:hint="default"/>
        <w:lang w:val="it-IT" w:eastAsia="en-US" w:bidi="ar-SA"/>
      </w:rPr>
    </w:lvl>
  </w:abstractNum>
  <w:abstractNum w:abstractNumId="13" w15:restartNumberingAfterBreak="0">
    <w:nsid w:val="5C115351"/>
    <w:multiLevelType w:val="multilevel"/>
    <w:tmpl w:val="04488608"/>
    <w:lvl w:ilvl="0">
      <w:start w:val="4"/>
      <w:numFmt w:val="decimal"/>
      <w:lvlText w:val="%1"/>
      <w:lvlJc w:val="left"/>
      <w:pPr>
        <w:ind w:left="112" w:hanging="447"/>
      </w:pPr>
      <w:rPr>
        <w:rFonts w:hint="default"/>
        <w:lang w:val="it-IT" w:eastAsia="en-US" w:bidi="ar-SA"/>
      </w:rPr>
    </w:lvl>
    <w:lvl w:ilvl="1">
      <w:start w:val="2"/>
      <w:numFmt w:val="decimal"/>
      <w:lvlText w:val="%1.%2"/>
      <w:lvlJc w:val="left"/>
      <w:pPr>
        <w:ind w:left="112" w:hanging="447"/>
      </w:pPr>
      <w:rPr>
        <w:rFonts w:hint="default"/>
        <w:w w:val="100"/>
        <w:lang w:val="it-IT" w:eastAsia="en-US" w:bidi="ar-SA"/>
      </w:rPr>
    </w:lvl>
    <w:lvl w:ilvl="2">
      <w:numFmt w:val="bullet"/>
      <w:lvlText w:val="•"/>
      <w:lvlJc w:val="left"/>
      <w:pPr>
        <w:ind w:left="2069" w:hanging="447"/>
      </w:pPr>
      <w:rPr>
        <w:rFonts w:hint="default"/>
        <w:lang w:val="it-IT" w:eastAsia="en-US" w:bidi="ar-SA"/>
      </w:rPr>
    </w:lvl>
    <w:lvl w:ilvl="3">
      <w:numFmt w:val="bullet"/>
      <w:lvlText w:val="•"/>
      <w:lvlJc w:val="left"/>
      <w:pPr>
        <w:ind w:left="3043" w:hanging="447"/>
      </w:pPr>
      <w:rPr>
        <w:rFonts w:hint="default"/>
        <w:lang w:val="it-IT" w:eastAsia="en-US" w:bidi="ar-SA"/>
      </w:rPr>
    </w:lvl>
    <w:lvl w:ilvl="4">
      <w:numFmt w:val="bullet"/>
      <w:lvlText w:val="•"/>
      <w:lvlJc w:val="left"/>
      <w:pPr>
        <w:ind w:left="4018" w:hanging="447"/>
      </w:pPr>
      <w:rPr>
        <w:rFonts w:hint="default"/>
        <w:lang w:val="it-IT" w:eastAsia="en-US" w:bidi="ar-SA"/>
      </w:rPr>
    </w:lvl>
    <w:lvl w:ilvl="5">
      <w:numFmt w:val="bullet"/>
      <w:lvlText w:val="•"/>
      <w:lvlJc w:val="left"/>
      <w:pPr>
        <w:ind w:left="4993" w:hanging="447"/>
      </w:pPr>
      <w:rPr>
        <w:rFonts w:hint="default"/>
        <w:lang w:val="it-IT" w:eastAsia="en-US" w:bidi="ar-SA"/>
      </w:rPr>
    </w:lvl>
    <w:lvl w:ilvl="6">
      <w:numFmt w:val="bullet"/>
      <w:lvlText w:val="•"/>
      <w:lvlJc w:val="left"/>
      <w:pPr>
        <w:ind w:left="5967" w:hanging="447"/>
      </w:pPr>
      <w:rPr>
        <w:rFonts w:hint="default"/>
        <w:lang w:val="it-IT" w:eastAsia="en-US" w:bidi="ar-SA"/>
      </w:rPr>
    </w:lvl>
    <w:lvl w:ilvl="7">
      <w:numFmt w:val="bullet"/>
      <w:lvlText w:val="•"/>
      <w:lvlJc w:val="left"/>
      <w:pPr>
        <w:ind w:left="6942" w:hanging="447"/>
      </w:pPr>
      <w:rPr>
        <w:rFonts w:hint="default"/>
        <w:lang w:val="it-IT" w:eastAsia="en-US" w:bidi="ar-SA"/>
      </w:rPr>
    </w:lvl>
    <w:lvl w:ilvl="8">
      <w:numFmt w:val="bullet"/>
      <w:lvlText w:val="•"/>
      <w:lvlJc w:val="left"/>
      <w:pPr>
        <w:ind w:left="7917" w:hanging="447"/>
      </w:pPr>
      <w:rPr>
        <w:rFonts w:hint="default"/>
        <w:lang w:val="it-IT" w:eastAsia="en-US" w:bidi="ar-SA"/>
      </w:rPr>
    </w:lvl>
  </w:abstractNum>
  <w:abstractNum w:abstractNumId="14" w15:restartNumberingAfterBreak="0">
    <w:nsid w:val="5EF41300"/>
    <w:multiLevelType w:val="multilevel"/>
    <w:tmpl w:val="8732EB5A"/>
    <w:lvl w:ilvl="0">
      <w:start w:val="9"/>
      <w:numFmt w:val="decimal"/>
      <w:lvlText w:val="%1"/>
      <w:lvlJc w:val="left"/>
      <w:pPr>
        <w:ind w:left="112" w:hanging="399"/>
      </w:pPr>
      <w:rPr>
        <w:rFonts w:hint="default"/>
        <w:lang w:val="it-IT" w:eastAsia="en-US" w:bidi="ar-SA"/>
      </w:rPr>
    </w:lvl>
    <w:lvl w:ilvl="1">
      <w:start w:val="1"/>
      <w:numFmt w:val="lowerLetter"/>
      <w:lvlText w:val="%1.%2"/>
      <w:lvlJc w:val="left"/>
      <w:pPr>
        <w:ind w:left="112" w:hanging="399"/>
      </w:pPr>
      <w:rPr>
        <w:rFonts w:ascii="Arial" w:eastAsia="Arial" w:hAnsi="Arial" w:cs="Arial" w:hint="default"/>
        <w:b/>
        <w:bCs/>
        <w:w w:val="100"/>
        <w:sz w:val="22"/>
        <w:szCs w:val="22"/>
        <w:lang w:val="it-IT" w:eastAsia="en-US" w:bidi="ar-SA"/>
      </w:rPr>
    </w:lvl>
    <w:lvl w:ilvl="2">
      <w:start w:val="1"/>
      <w:numFmt w:val="decimal"/>
      <w:lvlText w:val="%3."/>
      <w:lvlJc w:val="left"/>
      <w:pPr>
        <w:ind w:left="833" w:hanging="360"/>
      </w:pPr>
      <w:rPr>
        <w:rFonts w:ascii="Arial" w:eastAsia="Arial" w:hAnsi="Arial" w:cs="Arial" w:hint="default"/>
        <w:spacing w:val="-1"/>
        <w:w w:val="100"/>
        <w:sz w:val="22"/>
        <w:szCs w:val="22"/>
        <w:lang w:val="it-IT" w:eastAsia="en-US" w:bidi="ar-SA"/>
      </w:rPr>
    </w:lvl>
    <w:lvl w:ilvl="3">
      <w:start w:val="10"/>
      <w:numFmt w:val="decimal"/>
      <w:lvlText w:val="%4."/>
      <w:lvlJc w:val="left"/>
      <w:pPr>
        <w:ind w:left="3929" w:hanging="370"/>
        <w:jc w:val="right"/>
      </w:pPr>
      <w:rPr>
        <w:rFonts w:hint="default"/>
        <w:b/>
        <w:bCs/>
        <w:i/>
        <w:spacing w:val="-1"/>
        <w:w w:val="100"/>
        <w:lang w:val="it-IT" w:eastAsia="en-US" w:bidi="ar-SA"/>
      </w:rPr>
    </w:lvl>
    <w:lvl w:ilvl="4">
      <w:numFmt w:val="bullet"/>
      <w:lvlText w:val="•"/>
      <w:lvlJc w:val="left"/>
      <w:pPr>
        <w:ind w:left="5406" w:hanging="370"/>
      </w:pPr>
      <w:rPr>
        <w:rFonts w:hint="default"/>
        <w:lang w:val="it-IT" w:eastAsia="en-US" w:bidi="ar-SA"/>
      </w:rPr>
    </w:lvl>
    <w:lvl w:ilvl="5">
      <w:numFmt w:val="bullet"/>
      <w:lvlText w:val="•"/>
      <w:lvlJc w:val="left"/>
      <w:pPr>
        <w:ind w:left="6149" w:hanging="370"/>
      </w:pPr>
      <w:rPr>
        <w:rFonts w:hint="default"/>
        <w:lang w:val="it-IT" w:eastAsia="en-US" w:bidi="ar-SA"/>
      </w:rPr>
    </w:lvl>
    <w:lvl w:ilvl="6">
      <w:numFmt w:val="bullet"/>
      <w:lvlText w:val="•"/>
      <w:lvlJc w:val="left"/>
      <w:pPr>
        <w:ind w:left="6893" w:hanging="370"/>
      </w:pPr>
      <w:rPr>
        <w:rFonts w:hint="default"/>
        <w:lang w:val="it-IT" w:eastAsia="en-US" w:bidi="ar-SA"/>
      </w:rPr>
    </w:lvl>
    <w:lvl w:ilvl="7">
      <w:numFmt w:val="bullet"/>
      <w:lvlText w:val="•"/>
      <w:lvlJc w:val="left"/>
      <w:pPr>
        <w:ind w:left="7636" w:hanging="370"/>
      </w:pPr>
      <w:rPr>
        <w:rFonts w:hint="default"/>
        <w:lang w:val="it-IT" w:eastAsia="en-US" w:bidi="ar-SA"/>
      </w:rPr>
    </w:lvl>
    <w:lvl w:ilvl="8">
      <w:numFmt w:val="bullet"/>
      <w:lvlText w:val="•"/>
      <w:lvlJc w:val="left"/>
      <w:pPr>
        <w:ind w:left="8379" w:hanging="370"/>
      </w:pPr>
      <w:rPr>
        <w:rFonts w:hint="default"/>
        <w:lang w:val="it-IT" w:eastAsia="en-US" w:bidi="ar-SA"/>
      </w:rPr>
    </w:lvl>
  </w:abstractNum>
  <w:abstractNum w:abstractNumId="15" w15:restartNumberingAfterBreak="0">
    <w:nsid w:val="62D00150"/>
    <w:multiLevelType w:val="multilevel"/>
    <w:tmpl w:val="91C4B0F6"/>
    <w:lvl w:ilvl="0">
      <w:start w:val="3"/>
      <w:numFmt w:val="decimal"/>
      <w:lvlText w:val="%1"/>
      <w:lvlJc w:val="left"/>
      <w:pPr>
        <w:ind w:left="112" w:hanging="452"/>
      </w:pPr>
      <w:rPr>
        <w:rFonts w:hint="default"/>
        <w:lang w:val="it-IT" w:eastAsia="en-US" w:bidi="ar-SA"/>
      </w:rPr>
    </w:lvl>
    <w:lvl w:ilvl="1">
      <w:start w:val="4"/>
      <w:numFmt w:val="lowerLetter"/>
      <w:lvlText w:val="%1.%2"/>
      <w:lvlJc w:val="left"/>
      <w:pPr>
        <w:ind w:left="112" w:hanging="452"/>
      </w:pPr>
      <w:rPr>
        <w:rFonts w:ascii="Arial" w:eastAsia="Arial" w:hAnsi="Arial" w:cs="Arial" w:hint="default"/>
        <w:b/>
        <w:bCs/>
        <w:w w:val="100"/>
        <w:sz w:val="22"/>
        <w:szCs w:val="22"/>
        <w:lang w:val="it-IT" w:eastAsia="en-US" w:bidi="ar-SA"/>
      </w:rPr>
    </w:lvl>
    <w:lvl w:ilvl="2">
      <w:numFmt w:val="bullet"/>
      <w:lvlText w:val="•"/>
      <w:lvlJc w:val="left"/>
      <w:pPr>
        <w:ind w:left="2069" w:hanging="452"/>
      </w:pPr>
      <w:rPr>
        <w:rFonts w:hint="default"/>
        <w:lang w:val="it-IT" w:eastAsia="en-US" w:bidi="ar-SA"/>
      </w:rPr>
    </w:lvl>
    <w:lvl w:ilvl="3">
      <w:numFmt w:val="bullet"/>
      <w:lvlText w:val="•"/>
      <w:lvlJc w:val="left"/>
      <w:pPr>
        <w:ind w:left="3043" w:hanging="452"/>
      </w:pPr>
      <w:rPr>
        <w:rFonts w:hint="default"/>
        <w:lang w:val="it-IT" w:eastAsia="en-US" w:bidi="ar-SA"/>
      </w:rPr>
    </w:lvl>
    <w:lvl w:ilvl="4">
      <w:numFmt w:val="bullet"/>
      <w:lvlText w:val="•"/>
      <w:lvlJc w:val="left"/>
      <w:pPr>
        <w:ind w:left="4018" w:hanging="452"/>
      </w:pPr>
      <w:rPr>
        <w:rFonts w:hint="default"/>
        <w:lang w:val="it-IT" w:eastAsia="en-US" w:bidi="ar-SA"/>
      </w:rPr>
    </w:lvl>
    <w:lvl w:ilvl="5">
      <w:numFmt w:val="bullet"/>
      <w:lvlText w:val="•"/>
      <w:lvlJc w:val="left"/>
      <w:pPr>
        <w:ind w:left="4993" w:hanging="452"/>
      </w:pPr>
      <w:rPr>
        <w:rFonts w:hint="default"/>
        <w:lang w:val="it-IT" w:eastAsia="en-US" w:bidi="ar-SA"/>
      </w:rPr>
    </w:lvl>
    <w:lvl w:ilvl="6">
      <w:numFmt w:val="bullet"/>
      <w:lvlText w:val="•"/>
      <w:lvlJc w:val="left"/>
      <w:pPr>
        <w:ind w:left="5967" w:hanging="452"/>
      </w:pPr>
      <w:rPr>
        <w:rFonts w:hint="default"/>
        <w:lang w:val="it-IT" w:eastAsia="en-US" w:bidi="ar-SA"/>
      </w:rPr>
    </w:lvl>
    <w:lvl w:ilvl="7">
      <w:numFmt w:val="bullet"/>
      <w:lvlText w:val="•"/>
      <w:lvlJc w:val="left"/>
      <w:pPr>
        <w:ind w:left="6942" w:hanging="452"/>
      </w:pPr>
      <w:rPr>
        <w:rFonts w:hint="default"/>
        <w:lang w:val="it-IT" w:eastAsia="en-US" w:bidi="ar-SA"/>
      </w:rPr>
    </w:lvl>
    <w:lvl w:ilvl="8">
      <w:numFmt w:val="bullet"/>
      <w:lvlText w:val="•"/>
      <w:lvlJc w:val="left"/>
      <w:pPr>
        <w:ind w:left="7917" w:hanging="452"/>
      </w:pPr>
      <w:rPr>
        <w:rFonts w:hint="default"/>
        <w:lang w:val="it-IT" w:eastAsia="en-US" w:bidi="ar-SA"/>
      </w:rPr>
    </w:lvl>
  </w:abstractNum>
  <w:abstractNum w:abstractNumId="16" w15:restartNumberingAfterBreak="0">
    <w:nsid w:val="67D92AD0"/>
    <w:multiLevelType w:val="hybridMultilevel"/>
    <w:tmpl w:val="542CA440"/>
    <w:lvl w:ilvl="0" w:tplc="DAFCA526">
      <w:start w:val="3"/>
      <w:numFmt w:val="decimal"/>
      <w:lvlText w:val="%1."/>
      <w:lvlJc w:val="left"/>
      <w:pPr>
        <w:ind w:left="112" w:hanging="255"/>
        <w:jc w:val="right"/>
      </w:pPr>
      <w:rPr>
        <w:rFonts w:hint="default"/>
        <w:b/>
        <w:bCs/>
        <w:w w:val="100"/>
        <w:lang w:val="it-IT" w:eastAsia="en-US" w:bidi="ar-SA"/>
      </w:rPr>
    </w:lvl>
    <w:lvl w:ilvl="1" w:tplc="4AB6B46E">
      <w:numFmt w:val="bullet"/>
      <w:lvlText w:val="•"/>
      <w:lvlJc w:val="left"/>
      <w:pPr>
        <w:ind w:left="1094" w:hanging="255"/>
      </w:pPr>
      <w:rPr>
        <w:rFonts w:hint="default"/>
        <w:lang w:val="it-IT" w:eastAsia="en-US" w:bidi="ar-SA"/>
      </w:rPr>
    </w:lvl>
    <w:lvl w:ilvl="2" w:tplc="7D9AF070">
      <w:numFmt w:val="bullet"/>
      <w:lvlText w:val="•"/>
      <w:lvlJc w:val="left"/>
      <w:pPr>
        <w:ind w:left="2069" w:hanging="255"/>
      </w:pPr>
      <w:rPr>
        <w:rFonts w:hint="default"/>
        <w:lang w:val="it-IT" w:eastAsia="en-US" w:bidi="ar-SA"/>
      </w:rPr>
    </w:lvl>
    <w:lvl w:ilvl="3" w:tplc="AABEEA32">
      <w:numFmt w:val="bullet"/>
      <w:lvlText w:val="•"/>
      <w:lvlJc w:val="left"/>
      <w:pPr>
        <w:ind w:left="3043" w:hanging="255"/>
      </w:pPr>
      <w:rPr>
        <w:rFonts w:hint="default"/>
        <w:lang w:val="it-IT" w:eastAsia="en-US" w:bidi="ar-SA"/>
      </w:rPr>
    </w:lvl>
    <w:lvl w:ilvl="4" w:tplc="02D28668">
      <w:numFmt w:val="bullet"/>
      <w:lvlText w:val="•"/>
      <w:lvlJc w:val="left"/>
      <w:pPr>
        <w:ind w:left="4018" w:hanging="255"/>
      </w:pPr>
      <w:rPr>
        <w:rFonts w:hint="default"/>
        <w:lang w:val="it-IT" w:eastAsia="en-US" w:bidi="ar-SA"/>
      </w:rPr>
    </w:lvl>
    <w:lvl w:ilvl="5" w:tplc="B610057C">
      <w:numFmt w:val="bullet"/>
      <w:lvlText w:val="•"/>
      <w:lvlJc w:val="left"/>
      <w:pPr>
        <w:ind w:left="4993" w:hanging="255"/>
      </w:pPr>
      <w:rPr>
        <w:rFonts w:hint="default"/>
        <w:lang w:val="it-IT" w:eastAsia="en-US" w:bidi="ar-SA"/>
      </w:rPr>
    </w:lvl>
    <w:lvl w:ilvl="6" w:tplc="AE9C2E30">
      <w:numFmt w:val="bullet"/>
      <w:lvlText w:val="•"/>
      <w:lvlJc w:val="left"/>
      <w:pPr>
        <w:ind w:left="5967" w:hanging="255"/>
      </w:pPr>
      <w:rPr>
        <w:rFonts w:hint="default"/>
        <w:lang w:val="it-IT" w:eastAsia="en-US" w:bidi="ar-SA"/>
      </w:rPr>
    </w:lvl>
    <w:lvl w:ilvl="7" w:tplc="4EFC784A">
      <w:numFmt w:val="bullet"/>
      <w:lvlText w:val="•"/>
      <w:lvlJc w:val="left"/>
      <w:pPr>
        <w:ind w:left="6942" w:hanging="255"/>
      </w:pPr>
      <w:rPr>
        <w:rFonts w:hint="default"/>
        <w:lang w:val="it-IT" w:eastAsia="en-US" w:bidi="ar-SA"/>
      </w:rPr>
    </w:lvl>
    <w:lvl w:ilvl="8" w:tplc="31A4BDDC">
      <w:numFmt w:val="bullet"/>
      <w:lvlText w:val="•"/>
      <w:lvlJc w:val="left"/>
      <w:pPr>
        <w:ind w:left="7917" w:hanging="255"/>
      </w:pPr>
      <w:rPr>
        <w:rFonts w:hint="default"/>
        <w:lang w:val="it-IT" w:eastAsia="en-US" w:bidi="ar-SA"/>
      </w:rPr>
    </w:lvl>
  </w:abstractNum>
  <w:abstractNum w:abstractNumId="17" w15:restartNumberingAfterBreak="0">
    <w:nsid w:val="6BF02851"/>
    <w:multiLevelType w:val="hybridMultilevel"/>
    <w:tmpl w:val="E012CBC6"/>
    <w:lvl w:ilvl="0" w:tplc="DE4EDB58">
      <w:numFmt w:val="bullet"/>
      <w:lvlText w:val=""/>
      <w:lvlJc w:val="left"/>
      <w:pPr>
        <w:ind w:left="833" w:hanging="360"/>
      </w:pPr>
      <w:rPr>
        <w:rFonts w:ascii="Wingdings" w:eastAsia="Wingdings" w:hAnsi="Wingdings" w:cs="Wingdings" w:hint="default"/>
        <w:w w:val="100"/>
        <w:sz w:val="22"/>
        <w:szCs w:val="22"/>
        <w:lang w:val="it-IT" w:eastAsia="en-US" w:bidi="ar-SA"/>
      </w:rPr>
    </w:lvl>
    <w:lvl w:ilvl="1" w:tplc="5D225842">
      <w:numFmt w:val="bullet"/>
      <w:lvlText w:val="•"/>
      <w:lvlJc w:val="left"/>
      <w:pPr>
        <w:ind w:left="1742" w:hanging="360"/>
      </w:pPr>
      <w:rPr>
        <w:rFonts w:hint="default"/>
        <w:lang w:val="it-IT" w:eastAsia="en-US" w:bidi="ar-SA"/>
      </w:rPr>
    </w:lvl>
    <w:lvl w:ilvl="2" w:tplc="56F2D930">
      <w:numFmt w:val="bullet"/>
      <w:lvlText w:val="•"/>
      <w:lvlJc w:val="left"/>
      <w:pPr>
        <w:ind w:left="2645" w:hanging="360"/>
      </w:pPr>
      <w:rPr>
        <w:rFonts w:hint="default"/>
        <w:lang w:val="it-IT" w:eastAsia="en-US" w:bidi="ar-SA"/>
      </w:rPr>
    </w:lvl>
    <w:lvl w:ilvl="3" w:tplc="A38EFF0A">
      <w:numFmt w:val="bullet"/>
      <w:lvlText w:val="•"/>
      <w:lvlJc w:val="left"/>
      <w:pPr>
        <w:ind w:left="3547" w:hanging="360"/>
      </w:pPr>
      <w:rPr>
        <w:rFonts w:hint="default"/>
        <w:lang w:val="it-IT" w:eastAsia="en-US" w:bidi="ar-SA"/>
      </w:rPr>
    </w:lvl>
    <w:lvl w:ilvl="4" w:tplc="E5F69BCC">
      <w:numFmt w:val="bullet"/>
      <w:lvlText w:val="•"/>
      <w:lvlJc w:val="left"/>
      <w:pPr>
        <w:ind w:left="4450" w:hanging="360"/>
      </w:pPr>
      <w:rPr>
        <w:rFonts w:hint="default"/>
        <w:lang w:val="it-IT" w:eastAsia="en-US" w:bidi="ar-SA"/>
      </w:rPr>
    </w:lvl>
    <w:lvl w:ilvl="5" w:tplc="86F29540">
      <w:numFmt w:val="bullet"/>
      <w:lvlText w:val="•"/>
      <w:lvlJc w:val="left"/>
      <w:pPr>
        <w:ind w:left="5353" w:hanging="360"/>
      </w:pPr>
      <w:rPr>
        <w:rFonts w:hint="default"/>
        <w:lang w:val="it-IT" w:eastAsia="en-US" w:bidi="ar-SA"/>
      </w:rPr>
    </w:lvl>
    <w:lvl w:ilvl="6" w:tplc="38CEA25C">
      <w:numFmt w:val="bullet"/>
      <w:lvlText w:val="•"/>
      <w:lvlJc w:val="left"/>
      <w:pPr>
        <w:ind w:left="6255" w:hanging="360"/>
      </w:pPr>
      <w:rPr>
        <w:rFonts w:hint="default"/>
        <w:lang w:val="it-IT" w:eastAsia="en-US" w:bidi="ar-SA"/>
      </w:rPr>
    </w:lvl>
    <w:lvl w:ilvl="7" w:tplc="46E428CE">
      <w:numFmt w:val="bullet"/>
      <w:lvlText w:val="•"/>
      <w:lvlJc w:val="left"/>
      <w:pPr>
        <w:ind w:left="7158" w:hanging="360"/>
      </w:pPr>
      <w:rPr>
        <w:rFonts w:hint="default"/>
        <w:lang w:val="it-IT" w:eastAsia="en-US" w:bidi="ar-SA"/>
      </w:rPr>
    </w:lvl>
    <w:lvl w:ilvl="8" w:tplc="E0A4925E">
      <w:numFmt w:val="bullet"/>
      <w:lvlText w:val="•"/>
      <w:lvlJc w:val="left"/>
      <w:pPr>
        <w:ind w:left="8061" w:hanging="360"/>
      </w:pPr>
      <w:rPr>
        <w:rFonts w:hint="default"/>
        <w:lang w:val="it-IT" w:eastAsia="en-US" w:bidi="ar-SA"/>
      </w:rPr>
    </w:lvl>
  </w:abstractNum>
  <w:abstractNum w:abstractNumId="18" w15:restartNumberingAfterBreak="0">
    <w:nsid w:val="6E5760C7"/>
    <w:multiLevelType w:val="multilevel"/>
    <w:tmpl w:val="7262A5A0"/>
    <w:lvl w:ilvl="0">
      <w:start w:val="6"/>
      <w:numFmt w:val="decimal"/>
      <w:lvlText w:val="%1"/>
      <w:lvlJc w:val="left"/>
      <w:pPr>
        <w:ind w:left="112" w:hanging="380"/>
      </w:pPr>
      <w:rPr>
        <w:rFonts w:hint="default"/>
        <w:lang w:val="it-IT" w:eastAsia="en-US" w:bidi="ar-SA"/>
      </w:rPr>
    </w:lvl>
    <w:lvl w:ilvl="1">
      <w:start w:val="1"/>
      <w:numFmt w:val="lowerLetter"/>
      <w:lvlText w:val="%1.%2"/>
      <w:lvlJc w:val="left"/>
      <w:pPr>
        <w:ind w:left="112" w:hanging="380"/>
      </w:pPr>
      <w:rPr>
        <w:rFonts w:ascii="Arial" w:eastAsia="Arial" w:hAnsi="Arial" w:cs="Arial" w:hint="default"/>
        <w:b/>
        <w:bCs/>
        <w:w w:val="100"/>
        <w:sz w:val="22"/>
        <w:szCs w:val="22"/>
        <w:lang w:val="it-IT" w:eastAsia="en-US" w:bidi="ar-SA"/>
      </w:rPr>
    </w:lvl>
    <w:lvl w:ilvl="2">
      <w:numFmt w:val="bullet"/>
      <w:lvlText w:val="•"/>
      <w:lvlJc w:val="left"/>
      <w:pPr>
        <w:ind w:left="2069" w:hanging="380"/>
      </w:pPr>
      <w:rPr>
        <w:rFonts w:hint="default"/>
        <w:lang w:val="it-IT" w:eastAsia="en-US" w:bidi="ar-SA"/>
      </w:rPr>
    </w:lvl>
    <w:lvl w:ilvl="3">
      <w:numFmt w:val="bullet"/>
      <w:lvlText w:val="•"/>
      <w:lvlJc w:val="left"/>
      <w:pPr>
        <w:ind w:left="3043" w:hanging="380"/>
      </w:pPr>
      <w:rPr>
        <w:rFonts w:hint="default"/>
        <w:lang w:val="it-IT" w:eastAsia="en-US" w:bidi="ar-SA"/>
      </w:rPr>
    </w:lvl>
    <w:lvl w:ilvl="4">
      <w:numFmt w:val="bullet"/>
      <w:lvlText w:val="•"/>
      <w:lvlJc w:val="left"/>
      <w:pPr>
        <w:ind w:left="4018" w:hanging="380"/>
      </w:pPr>
      <w:rPr>
        <w:rFonts w:hint="default"/>
        <w:lang w:val="it-IT" w:eastAsia="en-US" w:bidi="ar-SA"/>
      </w:rPr>
    </w:lvl>
    <w:lvl w:ilvl="5">
      <w:numFmt w:val="bullet"/>
      <w:lvlText w:val="•"/>
      <w:lvlJc w:val="left"/>
      <w:pPr>
        <w:ind w:left="4993" w:hanging="380"/>
      </w:pPr>
      <w:rPr>
        <w:rFonts w:hint="default"/>
        <w:lang w:val="it-IT" w:eastAsia="en-US" w:bidi="ar-SA"/>
      </w:rPr>
    </w:lvl>
    <w:lvl w:ilvl="6">
      <w:numFmt w:val="bullet"/>
      <w:lvlText w:val="•"/>
      <w:lvlJc w:val="left"/>
      <w:pPr>
        <w:ind w:left="5967" w:hanging="380"/>
      </w:pPr>
      <w:rPr>
        <w:rFonts w:hint="default"/>
        <w:lang w:val="it-IT" w:eastAsia="en-US" w:bidi="ar-SA"/>
      </w:rPr>
    </w:lvl>
    <w:lvl w:ilvl="7">
      <w:numFmt w:val="bullet"/>
      <w:lvlText w:val="•"/>
      <w:lvlJc w:val="left"/>
      <w:pPr>
        <w:ind w:left="6942" w:hanging="380"/>
      </w:pPr>
      <w:rPr>
        <w:rFonts w:hint="default"/>
        <w:lang w:val="it-IT" w:eastAsia="en-US" w:bidi="ar-SA"/>
      </w:rPr>
    </w:lvl>
    <w:lvl w:ilvl="8">
      <w:numFmt w:val="bullet"/>
      <w:lvlText w:val="•"/>
      <w:lvlJc w:val="left"/>
      <w:pPr>
        <w:ind w:left="7917" w:hanging="380"/>
      </w:pPr>
      <w:rPr>
        <w:rFonts w:hint="default"/>
        <w:lang w:val="it-IT" w:eastAsia="en-US" w:bidi="ar-SA"/>
      </w:rPr>
    </w:lvl>
  </w:abstractNum>
  <w:abstractNum w:abstractNumId="19" w15:restartNumberingAfterBreak="0">
    <w:nsid w:val="773E675D"/>
    <w:multiLevelType w:val="multilevel"/>
    <w:tmpl w:val="7262A5A0"/>
    <w:lvl w:ilvl="0">
      <w:start w:val="6"/>
      <w:numFmt w:val="decimal"/>
      <w:lvlText w:val="%1"/>
      <w:lvlJc w:val="left"/>
      <w:pPr>
        <w:ind w:left="112" w:hanging="380"/>
      </w:pPr>
      <w:rPr>
        <w:rFonts w:hint="default"/>
        <w:lang w:val="it-IT" w:eastAsia="en-US" w:bidi="ar-SA"/>
      </w:rPr>
    </w:lvl>
    <w:lvl w:ilvl="1">
      <w:start w:val="1"/>
      <w:numFmt w:val="lowerLetter"/>
      <w:lvlText w:val="%1.%2"/>
      <w:lvlJc w:val="left"/>
      <w:pPr>
        <w:ind w:left="112" w:hanging="380"/>
      </w:pPr>
      <w:rPr>
        <w:rFonts w:ascii="Arial" w:eastAsia="Arial" w:hAnsi="Arial" w:cs="Arial" w:hint="default"/>
        <w:b/>
        <w:bCs/>
        <w:w w:val="100"/>
        <w:sz w:val="22"/>
        <w:szCs w:val="22"/>
        <w:lang w:val="it-IT" w:eastAsia="en-US" w:bidi="ar-SA"/>
      </w:rPr>
    </w:lvl>
    <w:lvl w:ilvl="2">
      <w:numFmt w:val="bullet"/>
      <w:lvlText w:val="•"/>
      <w:lvlJc w:val="left"/>
      <w:pPr>
        <w:ind w:left="2069" w:hanging="380"/>
      </w:pPr>
      <w:rPr>
        <w:rFonts w:hint="default"/>
        <w:lang w:val="it-IT" w:eastAsia="en-US" w:bidi="ar-SA"/>
      </w:rPr>
    </w:lvl>
    <w:lvl w:ilvl="3">
      <w:numFmt w:val="bullet"/>
      <w:lvlText w:val="•"/>
      <w:lvlJc w:val="left"/>
      <w:pPr>
        <w:ind w:left="3043" w:hanging="380"/>
      </w:pPr>
      <w:rPr>
        <w:rFonts w:hint="default"/>
        <w:lang w:val="it-IT" w:eastAsia="en-US" w:bidi="ar-SA"/>
      </w:rPr>
    </w:lvl>
    <w:lvl w:ilvl="4">
      <w:numFmt w:val="bullet"/>
      <w:lvlText w:val="•"/>
      <w:lvlJc w:val="left"/>
      <w:pPr>
        <w:ind w:left="4018" w:hanging="380"/>
      </w:pPr>
      <w:rPr>
        <w:rFonts w:hint="default"/>
        <w:lang w:val="it-IT" w:eastAsia="en-US" w:bidi="ar-SA"/>
      </w:rPr>
    </w:lvl>
    <w:lvl w:ilvl="5">
      <w:numFmt w:val="bullet"/>
      <w:lvlText w:val="•"/>
      <w:lvlJc w:val="left"/>
      <w:pPr>
        <w:ind w:left="4993" w:hanging="380"/>
      </w:pPr>
      <w:rPr>
        <w:rFonts w:hint="default"/>
        <w:lang w:val="it-IT" w:eastAsia="en-US" w:bidi="ar-SA"/>
      </w:rPr>
    </w:lvl>
    <w:lvl w:ilvl="6">
      <w:numFmt w:val="bullet"/>
      <w:lvlText w:val="•"/>
      <w:lvlJc w:val="left"/>
      <w:pPr>
        <w:ind w:left="5967" w:hanging="380"/>
      </w:pPr>
      <w:rPr>
        <w:rFonts w:hint="default"/>
        <w:lang w:val="it-IT" w:eastAsia="en-US" w:bidi="ar-SA"/>
      </w:rPr>
    </w:lvl>
    <w:lvl w:ilvl="7">
      <w:numFmt w:val="bullet"/>
      <w:lvlText w:val="•"/>
      <w:lvlJc w:val="left"/>
      <w:pPr>
        <w:ind w:left="6942" w:hanging="380"/>
      </w:pPr>
      <w:rPr>
        <w:rFonts w:hint="default"/>
        <w:lang w:val="it-IT" w:eastAsia="en-US" w:bidi="ar-SA"/>
      </w:rPr>
    </w:lvl>
    <w:lvl w:ilvl="8">
      <w:numFmt w:val="bullet"/>
      <w:lvlText w:val="•"/>
      <w:lvlJc w:val="left"/>
      <w:pPr>
        <w:ind w:left="7917" w:hanging="380"/>
      </w:pPr>
      <w:rPr>
        <w:rFonts w:hint="default"/>
        <w:lang w:val="it-IT" w:eastAsia="en-US" w:bidi="ar-SA"/>
      </w:rPr>
    </w:lvl>
  </w:abstractNum>
  <w:abstractNum w:abstractNumId="20" w15:restartNumberingAfterBreak="0">
    <w:nsid w:val="799D3F7B"/>
    <w:multiLevelType w:val="hybridMultilevel"/>
    <w:tmpl w:val="63366F90"/>
    <w:lvl w:ilvl="0" w:tplc="C6B2256E">
      <w:start w:val="12"/>
      <w:numFmt w:val="decimal"/>
      <w:lvlText w:val="%1."/>
      <w:lvlJc w:val="left"/>
      <w:pPr>
        <w:ind w:left="6079" w:hanging="360"/>
      </w:pPr>
      <w:rPr>
        <w:rFonts w:hint="default"/>
        <w:sz w:val="22"/>
      </w:rPr>
    </w:lvl>
    <w:lvl w:ilvl="1" w:tplc="04100019" w:tentative="1">
      <w:start w:val="1"/>
      <w:numFmt w:val="lowerLetter"/>
      <w:lvlText w:val="%2."/>
      <w:lvlJc w:val="left"/>
      <w:pPr>
        <w:ind w:left="6799" w:hanging="360"/>
      </w:pPr>
    </w:lvl>
    <w:lvl w:ilvl="2" w:tplc="0410001B" w:tentative="1">
      <w:start w:val="1"/>
      <w:numFmt w:val="lowerRoman"/>
      <w:lvlText w:val="%3."/>
      <w:lvlJc w:val="right"/>
      <w:pPr>
        <w:ind w:left="7519" w:hanging="180"/>
      </w:pPr>
    </w:lvl>
    <w:lvl w:ilvl="3" w:tplc="0410000F" w:tentative="1">
      <w:start w:val="1"/>
      <w:numFmt w:val="decimal"/>
      <w:lvlText w:val="%4."/>
      <w:lvlJc w:val="left"/>
      <w:pPr>
        <w:ind w:left="8239" w:hanging="360"/>
      </w:pPr>
    </w:lvl>
    <w:lvl w:ilvl="4" w:tplc="04100019" w:tentative="1">
      <w:start w:val="1"/>
      <w:numFmt w:val="lowerLetter"/>
      <w:lvlText w:val="%5."/>
      <w:lvlJc w:val="left"/>
      <w:pPr>
        <w:ind w:left="8959" w:hanging="360"/>
      </w:pPr>
    </w:lvl>
    <w:lvl w:ilvl="5" w:tplc="0410001B" w:tentative="1">
      <w:start w:val="1"/>
      <w:numFmt w:val="lowerRoman"/>
      <w:lvlText w:val="%6."/>
      <w:lvlJc w:val="right"/>
      <w:pPr>
        <w:ind w:left="9679" w:hanging="180"/>
      </w:pPr>
    </w:lvl>
    <w:lvl w:ilvl="6" w:tplc="0410000F" w:tentative="1">
      <w:start w:val="1"/>
      <w:numFmt w:val="decimal"/>
      <w:lvlText w:val="%7."/>
      <w:lvlJc w:val="left"/>
      <w:pPr>
        <w:ind w:left="10399" w:hanging="360"/>
      </w:pPr>
    </w:lvl>
    <w:lvl w:ilvl="7" w:tplc="04100019" w:tentative="1">
      <w:start w:val="1"/>
      <w:numFmt w:val="lowerLetter"/>
      <w:lvlText w:val="%8."/>
      <w:lvlJc w:val="left"/>
      <w:pPr>
        <w:ind w:left="11119" w:hanging="360"/>
      </w:pPr>
    </w:lvl>
    <w:lvl w:ilvl="8" w:tplc="0410001B" w:tentative="1">
      <w:start w:val="1"/>
      <w:numFmt w:val="lowerRoman"/>
      <w:lvlText w:val="%9."/>
      <w:lvlJc w:val="right"/>
      <w:pPr>
        <w:ind w:left="11839" w:hanging="180"/>
      </w:pPr>
    </w:lvl>
  </w:abstractNum>
  <w:num w:numId="1" w16cid:durableId="940449430">
    <w:abstractNumId w:val="8"/>
  </w:num>
  <w:num w:numId="2" w16cid:durableId="1907760913">
    <w:abstractNumId w:val="14"/>
  </w:num>
  <w:num w:numId="3" w16cid:durableId="557741883">
    <w:abstractNumId w:val="6"/>
  </w:num>
  <w:num w:numId="4" w16cid:durableId="1483309005">
    <w:abstractNumId w:val="2"/>
  </w:num>
  <w:num w:numId="5" w16cid:durableId="1864200388">
    <w:abstractNumId w:val="7"/>
  </w:num>
  <w:num w:numId="6" w16cid:durableId="113409838">
    <w:abstractNumId w:val="18"/>
  </w:num>
  <w:num w:numId="7" w16cid:durableId="909312871">
    <w:abstractNumId w:val="13"/>
  </w:num>
  <w:num w:numId="8" w16cid:durableId="1276792697">
    <w:abstractNumId w:val="0"/>
  </w:num>
  <w:num w:numId="9" w16cid:durableId="312760315">
    <w:abstractNumId w:val="11"/>
  </w:num>
  <w:num w:numId="10" w16cid:durableId="2077170065">
    <w:abstractNumId w:val="15"/>
  </w:num>
  <w:num w:numId="11" w16cid:durableId="904533012">
    <w:abstractNumId w:val="16"/>
  </w:num>
  <w:num w:numId="12" w16cid:durableId="119692622">
    <w:abstractNumId w:val="3"/>
  </w:num>
  <w:num w:numId="13" w16cid:durableId="1901789664">
    <w:abstractNumId w:val="9"/>
  </w:num>
  <w:num w:numId="14" w16cid:durableId="1924754827">
    <w:abstractNumId w:val="4"/>
  </w:num>
  <w:num w:numId="15" w16cid:durableId="476722939">
    <w:abstractNumId w:val="12"/>
  </w:num>
  <w:num w:numId="16" w16cid:durableId="839975788">
    <w:abstractNumId w:val="5"/>
  </w:num>
  <w:num w:numId="17" w16cid:durableId="87892736">
    <w:abstractNumId w:val="17"/>
  </w:num>
  <w:num w:numId="18" w16cid:durableId="345861256">
    <w:abstractNumId w:val="19"/>
  </w:num>
  <w:num w:numId="19" w16cid:durableId="2029210659">
    <w:abstractNumId w:val="1"/>
  </w:num>
  <w:num w:numId="20" w16cid:durableId="650718983">
    <w:abstractNumId w:val="20"/>
  </w:num>
  <w:num w:numId="21" w16cid:durableId="9707879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2C5"/>
    <w:rsid w:val="00030116"/>
    <w:rsid w:val="0004094B"/>
    <w:rsid w:val="000630B5"/>
    <w:rsid w:val="00095C24"/>
    <w:rsid w:val="00167B60"/>
    <w:rsid w:val="00190637"/>
    <w:rsid w:val="001C1D48"/>
    <w:rsid w:val="002063BF"/>
    <w:rsid w:val="00243690"/>
    <w:rsid w:val="00257147"/>
    <w:rsid w:val="002B7182"/>
    <w:rsid w:val="002E02E2"/>
    <w:rsid w:val="002E4D89"/>
    <w:rsid w:val="003D7640"/>
    <w:rsid w:val="003F095B"/>
    <w:rsid w:val="00441600"/>
    <w:rsid w:val="00452C40"/>
    <w:rsid w:val="004B13E5"/>
    <w:rsid w:val="005E7C50"/>
    <w:rsid w:val="005F2916"/>
    <w:rsid w:val="0060468B"/>
    <w:rsid w:val="00630D49"/>
    <w:rsid w:val="00654A7F"/>
    <w:rsid w:val="006D70CE"/>
    <w:rsid w:val="00705895"/>
    <w:rsid w:val="007C7D69"/>
    <w:rsid w:val="008008CE"/>
    <w:rsid w:val="00867453"/>
    <w:rsid w:val="0093248C"/>
    <w:rsid w:val="009E2F8C"/>
    <w:rsid w:val="00B952C5"/>
    <w:rsid w:val="00BA4FEA"/>
    <w:rsid w:val="00BC7A54"/>
    <w:rsid w:val="00CB2378"/>
    <w:rsid w:val="00D55DEC"/>
    <w:rsid w:val="00E05651"/>
    <w:rsid w:val="00E31A72"/>
    <w:rsid w:val="00E84989"/>
    <w:rsid w:val="00E92E1F"/>
    <w:rsid w:val="00EE491F"/>
    <w:rsid w:val="00F84752"/>
    <w:rsid w:val="00FA2A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60D66"/>
  <w15:docId w15:val="{52799A53-2037-44E0-8860-A25DF052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ind w:left="112"/>
      <w:outlineLvl w:val="0"/>
    </w:pPr>
    <w:rPr>
      <w:rFonts w:ascii="Times New Roman" w:eastAsia="Times New Roman" w:hAnsi="Times New Roman" w:cs="Times New Roman"/>
      <w:sz w:val="24"/>
      <w:szCs w:val="24"/>
    </w:rPr>
  </w:style>
  <w:style w:type="paragraph" w:styleId="Titolo2">
    <w:name w:val="heading 2"/>
    <w:basedOn w:val="Normale"/>
    <w:uiPriority w:val="1"/>
    <w:qFormat/>
    <w:pPr>
      <w:ind w:left="821" w:hanging="349"/>
      <w:outlineLvl w:val="1"/>
    </w:pPr>
    <w:rPr>
      <w:b/>
      <w:bCs/>
    </w:rPr>
  </w:style>
  <w:style w:type="paragraph" w:styleId="Titolo3">
    <w:name w:val="heading 3"/>
    <w:basedOn w:val="Normale"/>
    <w:uiPriority w:val="1"/>
    <w:qFormat/>
    <w:pPr>
      <w:ind w:left="1625" w:hanging="370"/>
      <w:outlineLvl w:val="2"/>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2"/>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0468B"/>
    <w:pPr>
      <w:tabs>
        <w:tab w:val="center" w:pos="4819"/>
        <w:tab w:val="right" w:pos="9638"/>
      </w:tabs>
    </w:pPr>
  </w:style>
  <w:style w:type="character" w:customStyle="1" w:styleId="IntestazioneCarattere">
    <w:name w:val="Intestazione Carattere"/>
    <w:basedOn w:val="Carpredefinitoparagrafo"/>
    <w:link w:val="Intestazione"/>
    <w:uiPriority w:val="99"/>
    <w:rsid w:val="0060468B"/>
    <w:rPr>
      <w:rFonts w:ascii="Arial" w:eastAsia="Arial" w:hAnsi="Arial" w:cs="Arial"/>
      <w:lang w:val="it-IT"/>
    </w:rPr>
  </w:style>
  <w:style w:type="paragraph" w:styleId="Pidipagina">
    <w:name w:val="footer"/>
    <w:basedOn w:val="Normale"/>
    <w:link w:val="PidipaginaCarattere"/>
    <w:uiPriority w:val="99"/>
    <w:unhideWhenUsed/>
    <w:rsid w:val="0060468B"/>
    <w:pPr>
      <w:tabs>
        <w:tab w:val="center" w:pos="4819"/>
        <w:tab w:val="right" w:pos="9638"/>
      </w:tabs>
    </w:pPr>
  </w:style>
  <w:style w:type="character" w:customStyle="1" w:styleId="PidipaginaCarattere">
    <w:name w:val="Piè di pagina Carattere"/>
    <w:basedOn w:val="Carpredefinitoparagrafo"/>
    <w:link w:val="Pidipagina"/>
    <w:uiPriority w:val="99"/>
    <w:rsid w:val="0060468B"/>
    <w:rPr>
      <w:rFonts w:ascii="Arial" w:eastAsia="Arial" w:hAnsi="Arial" w:cs="Arial"/>
      <w:lang w:val="it-IT"/>
    </w:rPr>
  </w:style>
  <w:style w:type="paragraph" w:styleId="Testofumetto">
    <w:name w:val="Balloon Text"/>
    <w:basedOn w:val="Normale"/>
    <w:link w:val="TestofumettoCarattere"/>
    <w:uiPriority w:val="99"/>
    <w:semiHidden/>
    <w:unhideWhenUsed/>
    <w:rsid w:val="004B13E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13E5"/>
    <w:rPr>
      <w:rFonts w:ascii="Segoe UI" w:eastAsia="Arial" w:hAnsi="Segoe UI" w:cs="Segoe UI"/>
      <w:sz w:val="18"/>
      <w:szCs w:val="18"/>
      <w:lang w:val="it-IT"/>
    </w:rPr>
  </w:style>
  <w:style w:type="character" w:styleId="Collegamentoipertestuale">
    <w:name w:val="Hyperlink"/>
    <w:basedOn w:val="Carpredefinitoparagrafo"/>
    <w:uiPriority w:val="99"/>
    <w:unhideWhenUsed/>
    <w:rsid w:val="00E84989"/>
    <w:rPr>
      <w:color w:val="0000FF" w:themeColor="hyperlink"/>
      <w:u w:val="single"/>
    </w:rPr>
  </w:style>
  <w:style w:type="table" w:styleId="Grigliatabella">
    <w:name w:val="Table Grid"/>
    <w:basedOn w:val="Tabellanormale"/>
    <w:uiPriority w:val="39"/>
    <w:rsid w:val="00063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dicina.univp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3363</Words>
  <Characters>19170</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CORSO DI LAUREA IN IGIENE DENTALE</vt:lpstr>
    </vt:vector>
  </TitlesOfParts>
  <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DI LAUREA IN IGIENE DENTALE</dc:title>
  <dc:creator>Utente</dc:creator>
  <cp:lastModifiedBy>GIOVANNA CENSI</cp:lastModifiedBy>
  <cp:revision>2</cp:revision>
  <cp:lastPrinted>2024-06-12T11:42:00Z</cp:lastPrinted>
  <dcterms:created xsi:type="dcterms:W3CDTF">2024-06-12T11:53:00Z</dcterms:created>
  <dcterms:modified xsi:type="dcterms:W3CDTF">2024-06-12T11:53:00Z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2016-10-28T00:00:00Z</vt:filetime>
  </property>
  <property fmtid="{D5CDD505-2E9C-101B-9397-08002B2CF9AE}" pid="3" name="Creator">
    <vt:lpwstr>Microsoft® Word 2010</vt:lpwstr>
  </property>
  <property fmtid="{D5CDD505-2E9C-101B-9397-08002B2CF9AE}" pid="4" name="LastSaved">
    <vt:filetime>2021-07-07T00:00:00Z</vt:filetime>
  </property>
</Properties>
</file>